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D338" w14:textId="3A2CC590" w:rsidR="008C3340" w:rsidRPr="00235D15" w:rsidRDefault="008C3340" w:rsidP="008C3340">
      <w:pPr>
        <w:pStyle w:val="Heading1"/>
        <w:numPr>
          <w:ilvl w:val="0"/>
          <w:numId w:val="0"/>
        </w:numPr>
        <w:spacing w:before="0" w:after="120"/>
        <w:jc w:val="center"/>
        <w:rPr>
          <w:rFonts w:ascii="Malayalam MN" w:hAnsi="Malayalam MN" w:cs="Malayalam MN"/>
          <w:b/>
          <w:bCs/>
          <w:color w:val="000000" w:themeColor="text1"/>
        </w:rPr>
      </w:pPr>
      <w:r w:rsidRPr="00235D15">
        <w:rPr>
          <w:rFonts w:ascii="Malayalam MN" w:hAnsi="Malayalam MN" w:cs="Malayalam MN"/>
          <w:b/>
          <w:bCs/>
          <w:color w:val="000000" w:themeColor="text1"/>
        </w:rPr>
        <w:t xml:space="preserve">ORCHID LAKE ESTATES </w:t>
      </w:r>
      <w:r w:rsidR="00A53888">
        <w:rPr>
          <w:rFonts w:ascii="Malayalam MN" w:hAnsi="Malayalam MN" w:cs="Malayalam MN"/>
          <w:b/>
          <w:bCs/>
          <w:color w:val="000000" w:themeColor="text1"/>
        </w:rPr>
        <w:t xml:space="preserve">(hereinafter referred to “OLE”) </w:t>
      </w:r>
      <w:r w:rsidRPr="00235D15">
        <w:rPr>
          <w:rFonts w:ascii="Malayalam MN" w:hAnsi="Malayalam MN" w:cs="Malayalam MN"/>
          <w:b/>
          <w:bCs/>
          <w:color w:val="000000" w:themeColor="text1"/>
        </w:rPr>
        <w:t>HOMEOWNERS ASSOCIATION</w:t>
      </w:r>
    </w:p>
    <w:p w14:paraId="6B4FA655" w14:textId="63431C16" w:rsidR="008C3340" w:rsidRPr="00235D15" w:rsidRDefault="008C3340" w:rsidP="008C3340">
      <w:pPr>
        <w:jc w:val="center"/>
        <w:rPr>
          <w:rFonts w:ascii="Malayalam MN" w:hAnsi="Malayalam MN" w:cs="Malayalam MN"/>
          <w:b/>
          <w:bCs/>
        </w:rPr>
      </w:pPr>
      <w:r w:rsidRPr="00235D15">
        <w:rPr>
          <w:rFonts w:ascii="Malayalam MN" w:hAnsi="Malayalam MN" w:cs="Malayalam MN"/>
          <w:b/>
          <w:bCs/>
        </w:rPr>
        <w:t>POLICIES, RULES AND REGU</w:t>
      </w:r>
      <w:r w:rsidR="00BD1374">
        <w:rPr>
          <w:rFonts w:ascii="Malayalam MN" w:hAnsi="Malayalam MN" w:cs="Malayalam MN"/>
          <w:b/>
          <w:bCs/>
        </w:rPr>
        <w:t>L</w:t>
      </w:r>
      <w:r w:rsidRPr="00235D15">
        <w:rPr>
          <w:rFonts w:ascii="Malayalam MN" w:hAnsi="Malayalam MN" w:cs="Malayalam MN"/>
          <w:b/>
          <w:bCs/>
        </w:rPr>
        <w:t>ATIONS, BYLAWS AND RESTRICTIONS</w:t>
      </w:r>
    </w:p>
    <w:p w14:paraId="7B347CBD" w14:textId="62122EBB" w:rsidR="008C3340" w:rsidRPr="00235D15" w:rsidRDefault="008C3340" w:rsidP="008C3340">
      <w:pPr>
        <w:rPr>
          <w:rFonts w:ascii="Malayalam MN" w:hAnsi="Malayalam MN" w:cs="Malayalam MN"/>
        </w:rPr>
      </w:pPr>
    </w:p>
    <w:p w14:paraId="6E97B41E" w14:textId="77777777" w:rsidR="008C3340" w:rsidRPr="00235D15" w:rsidRDefault="008C3340" w:rsidP="008C3340">
      <w:pPr>
        <w:rPr>
          <w:rFonts w:ascii="Malayalam MN" w:hAnsi="Malayalam MN" w:cs="Malayalam MN"/>
        </w:rPr>
      </w:pPr>
    </w:p>
    <w:p w14:paraId="1807B09A" w14:textId="617D3C17" w:rsidR="008C3340" w:rsidRPr="00235D15" w:rsidRDefault="008C3340" w:rsidP="008C3340">
      <w:pPr>
        <w:jc w:val="center"/>
        <w:rPr>
          <w:rFonts w:ascii="Malayalam MN" w:hAnsi="Malayalam MN" w:cs="Malayalam MN"/>
          <w:b/>
          <w:bCs/>
        </w:rPr>
      </w:pPr>
      <w:r w:rsidRPr="00235D15">
        <w:rPr>
          <w:rFonts w:ascii="Malayalam MN" w:hAnsi="Malayalam MN" w:cs="Malayalam MN"/>
          <w:b/>
          <w:bCs/>
        </w:rPr>
        <w:t>SECTION I – MANAGEMENT OF THE ASSOCIATION</w:t>
      </w:r>
    </w:p>
    <w:p w14:paraId="1C7721DD" w14:textId="215AD728" w:rsidR="008C3340" w:rsidRPr="00235D15" w:rsidRDefault="008C3340" w:rsidP="008C3340">
      <w:pPr>
        <w:jc w:val="center"/>
        <w:rPr>
          <w:rFonts w:ascii="Malayalam MN" w:hAnsi="Malayalam MN" w:cs="Malayalam MN"/>
          <w:b/>
          <w:bCs/>
        </w:rPr>
      </w:pPr>
    </w:p>
    <w:p w14:paraId="34FCD207" w14:textId="6D00CCD5" w:rsidR="008C3340" w:rsidRPr="00235D15" w:rsidRDefault="008C3340" w:rsidP="008C3340">
      <w:pPr>
        <w:pStyle w:val="Heading1"/>
        <w:numPr>
          <w:ilvl w:val="0"/>
          <w:numId w:val="3"/>
        </w:numPr>
        <w:spacing w:before="0"/>
        <w:rPr>
          <w:rFonts w:ascii="Malayalam MN" w:hAnsi="Malayalam MN" w:cs="Malayalam MN"/>
          <w:color w:val="000000" w:themeColor="text1"/>
          <w:sz w:val="24"/>
          <w:szCs w:val="24"/>
          <w:u w:val="single"/>
        </w:rPr>
      </w:pPr>
      <w:r w:rsidRPr="00235D15">
        <w:rPr>
          <w:rFonts w:ascii="Malayalam MN" w:hAnsi="Malayalam MN" w:cs="Malayalam MN"/>
          <w:color w:val="000000" w:themeColor="text1"/>
          <w:sz w:val="24"/>
          <w:szCs w:val="24"/>
          <w:u w:val="single"/>
        </w:rPr>
        <w:t xml:space="preserve">Duties of </w:t>
      </w:r>
      <w:r w:rsidR="00914F40">
        <w:rPr>
          <w:rFonts w:ascii="Malayalam MN" w:hAnsi="Malayalam MN" w:cs="Malayalam MN"/>
          <w:color w:val="000000" w:themeColor="text1"/>
          <w:sz w:val="24"/>
          <w:szCs w:val="24"/>
          <w:u w:val="single"/>
        </w:rPr>
        <w:t xml:space="preserve">the </w:t>
      </w:r>
      <w:r w:rsidRPr="00235D15">
        <w:rPr>
          <w:rFonts w:ascii="Malayalam MN" w:hAnsi="Malayalam MN" w:cs="Malayalam MN"/>
          <w:color w:val="000000" w:themeColor="text1"/>
          <w:sz w:val="24"/>
          <w:szCs w:val="24"/>
          <w:u w:val="single"/>
        </w:rPr>
        <w:t>Board of Directors</w:t>
      </w:r>
    </w:p>
    <w:p w14:paraId="30792686" w14:textId="201B435D" w:rsidR="008C3340" w:rsidRPr="00235D15" w:rsidRDefault="008C3340" w:rsidP="00BF4E8E">
      <w:pPr>
        <w:spacing w:after="120"/>
        <w:ind w:left="720"/>
        <w:rPr>
          <w:rFonts w:ascii="Malayalam MN" w:hAnsi="Malayalam MN" w:cs="Malayalam MN"/>
        </w:rPr>
      </w:pPr>
      <w:r w:rsidRPr="00235D15">
        <w:rPr>
          <w:rFonts w:ascii="Malayalam MN" w:hAnsi="Malayalam MN" w:cs="Malayalam MN"/>
        </w:rPr>
        <w:t>The Association has established the Board of Directors</w:t>
      </w:r>
      <w:r w:rsidR="00877E81">
        <w:rPr>
          <w:rFonts w:ascii="Malayalam MN" w:hAnsi="Malayalam MN" w:cs="Malayalam MN"/>
        </w:rPr>
        <w:t xml:space="preserve"> (hereinafter referred to as “Board”)</w:t>
      </w:r>
      <w:r w:rsidRPr="00235D15">
        <w:rPr>
          <w:rFonts w:ascii="Malayalam MN" w:hAnsi="Malayalam MN" w:cs="Malayalam MN"/>
        </w:rPr>
        <w:t>, whose duties are to implement policy decisions for the Association, to enforce the Rules and Regulations, to supervise genera</w:t>
      </w:r>
      <w:r w:rsidR="007856FD" w:rsidRPr="00235D15">
        <w:rPr>
          <w:rFonts w:ascii="Malayalam MN" w:hAnsi="Malayalam MN" w:cs="Malayalam MN"/>
        </w:rPr>
        <w:t>l</w:t>
      </w:r>
      <w:r w:rsidRPr="00235D15">
        <w:rPr>
          <w:rFonts w:ascii="Malayalam MN" w:hAnsi="Malayalam MN" w:cs="Malayalam MN"/>
        </w:rPr>
        <w:t xml:space="preserve"> management and maintenance, and to assist the </w:t>
      </w:r>
      <w:r w:rsidR="00BF4E8E" w:rsidRPr="00235D15">
        <w:rPr>
          <w:rFonts w:ascii="Malayalam MN" w:hAnsi="Malayalam MN" w:cs="Malayalam MN"/>
        </w:rPr>
        <w:t xml:space="preserve">Association in carrying out their duties. Further duties of the Board </w:t>
      </w:r>
      <w:r w:rsidR="006E4AAD">
        <w:rPr>
          <w:rFonts w:ascii="Malayalam MN" w:hAnsi="Malayalam MN" w:cs="Malayalam MN"/>
        </w:rPr>
        <w:t>are</w:t>
      </w:r>
      <w:r w:rsidR="00BF4E8E" w:rsidRPr="00235D15">
        <w:rPr>
          <w:rFonts w:ascii="Malayalam MN" w:hAnsi="Malayalam MN" w:cs="Malayalam MN"/>
        </w:rPr>
        <w:t xml:space="preserve"> contained in </w:t>
      </w:r>
      <w:r w:rsidR="006E4AAD">
        <w:rPr>
          <w:rFonts w:ascii="Malayalam MN" w:hAnsi="Malayalam MN" w:cs="Malayalam MN"/>
        </w:rPr>
        <w:t xml:space="preserve">Section </w:t>
      </w:r>
      <w:r w:rsidR="00235D15">
        <w:rPr>
          <w:rFonts w:ascii="Malayalam MN" w:hAnsi="Malayalam MN" w:cs="Malayalam MN"/>
        </w:rPr>
        <w:t>II, D</w:t>
      </w:r>
      <w:r w:rsidR="006E4AAD">
        <w:rPr>
          <w:rFonts w:ascii="Malayalam MN" w:hAnsi="Malayalam MN" w:cs="Malayalam MN"/>
        </w:rPr>
        <w:t xml:space="preserve"> of these bylaws. </w:t>
      </w:r>
      <w:r w:rsidR="00BF4E8E" w:rsidRPr="00235D15">
        <w:rPr>
          <w:rFonts w:ascii="Malayalam MN" w:hAnsi="Malayalam MN" w:cs="Malayalam MN"/>
        </w:rPr>
        <w:t>In addition to other specific duties included in the Rules and Regulations and the Job Description and SOPs, the Board is specifically charged and empowered as follows:</w:t>
      </w:r>
    </w:p>
    <w:p w14:paraId="70B9763F" w14:textId="673B8398" w:rsidR="00BF4E8E" w:rsidRPr="00235D15" w:rsidRDefault="00BF4E8E" w:rsidP="00F3284F">
      <w:pPr>
        <w:pStyle w:val="ListParagraph"/>
        <w:numPr>
          <w:ilvl w:val="0"/>
          <w:numId w:val="4"/>
        </w:numPr>
        <w:spacing w:after="120"/>
        <w:contextualSpacing w:val="0"/>
        <w:rPr>
          <w:rFonts w:ascii="Malayalam MN" w:hAnsi="Malayalam MN" w:cs="Malayalam MN"/>
        </w:rPr>
      </w:pPr>
      <w:r w:rsidRPr="00235D15">
        <w:rPr>
          <w:rFonts w:ascii="Malayalam MN" w:hAnsi="Malayalam MN" w:cs="Malayalam MN"/>
          <w:u w:val="single"/>
        </w:rPr>
        <w:t>Contracts</w:t>
      </w:r>
      <w:r w:rsidRPr="00235D15">
        <w:rPr>
          <w:rFonts w:ascii="Malayalam MN" w:hAnsi="Malayalam MN" w:cs="Malayalam MN"/>
        </w:rPr>
        <w:t xml:space="preserve">:  The Board shall negotiate all contracts for services or performance of work authorized by the Orchid Lake </w:t>
      </w:r>
      <w:r w:rsidR="00A53888">
        <w:rPr>
          <w:rFonts w:ascii="Malayalam MN" w:hAnsi="Malayalam MN" w:cs="Malayalam MN"/>
        </w:rPr>
        <w:t xml:space="preserve">Estates </w:t>
      </w:r>
      <w:r w:rsidRPr="00235D15">
        <w:rPr>
          <w:rFonts w:ascii="Malayalam MN" w:hAnsi="Malayalam MN" w:cs="Malayalam MN"/>
        </w:rPr>
        <w:t>Homeowners Association</w:t>
      </w:r>
      <w:r w:rsidR="00A53888">
        <w:rPr>
          <w:rFonts w:ascii="Malayalam MN" w:hAnsi="Malayalam MN" w:cs="Malayalam MN"/>
        </w:rPr>
        <w:t>, hereinafter referred “HOA”</w:t>
      </w:r>
      <w:r w:rsidRPr="00235D15">
        <w:rPr>
          <w:rFonts w:ascii="Malayalam MN" w:hAnsi="Malayalam MN" w:cs="Malayalam MN"/>
        </w:rPr>
        <w:t xml:space="preserve">. They shall supervise the performance of all work to </w:t>
      </w:r>
      <w:r w:rsidR="00877E81">
        <w:rPr>
          <w:rFonts w:ascii="Malayalam MN" w:hAnsi="Malayalam MN" w:cs="Malayalam MN"/>
        </w:rPr>
        <w:t>en</w:t>
      </w:r>
      <w:r w:rsidRPr="00235D15">
        <w:rPr>
          <w:rFonts w:ascii="Malayalam MN" w:hAnsi="Malayalam MN" w:cs="Malayalam MN"/>
        </w:rPr>
        <w:t xml:space="preserve">sure compliance with the contract specifications. Board members shall inspect the work and certify as to its proper completion in accordance with contract specifications before payment is made. The Board shall, prior to contract approval, specify what type of advisory or supervisory services by professionals (such as engineers) shall be obtained to assure that a proper job will be done and that the contract presented to the Board shall be reviewed by the legal advisor to the Association before such contract is formally entered into if deemed necessary by the Board. </w:t>
      </w:r>
    </w:p>
    <w:p w14:paraId="07E0EC23" w14:textId="296DCA88" w:rsidR="00F3284F" w:rsidRDefault="00F3284F" w:rsidP="00F3284F">
      <w:pPr>
        <w:pStyle w:val="ListParagraph"/>
        <w:numPr>
          <w:ilvl w:val="0"/>
          <w:numId w:val="4"/>
        </w:numPr>
        <w:spacing w:after="120"/>
        <w:contextualSpacing w:val="0"/>
        <w:rPr>
          <w:rFonts w:ascii="Malayalam MN" w:hAnsi="Malayalam MN" w:cs="Malayalam MN"/>
        </w:rPr>
      </w:pPr>
      <w:r w:rsidRPr="00235D15">
        <w:rPr>
          <w:rFonts w:ascii="Malayalam MN" w:hAnsi="Malayalam MN" w:cs="Malayalam MN"/>
          <w:u w:val="single"/>
        </w:rPr>
        <w:t>Privileges</w:t>
      </w:r>
      <w:r w:rsidRPr="00235D15">
        <w:rPr>
          <w:rFonts w:ascii="Malayalam MN" w:hAnsi="Malayalam MN" w:cs="Malayalam MN"/>
        </w:rPr>
        <w:t>:  The Board</w:t>
      </w:r>
      <w:r w:rsidR="00877E81">
        <w:rPr>
          <w:rFonts w:ascii="Malayalam MN" w:hAnsi="Malayalam MN" w:cs="Malayalam MN"/>
        </w:rPr>
        <w:t xml:space="preserve"> </w:t>
      </w:r>
      <w:r w:rsidRPr="00235D15">
        <w:rPr>
          <w:rFonts w:ascii="Malayalam MN" w:hAnsi="Malayalam MN" w:cs="Malayalam MN"/>
        </w:rPr>
        <w:t xml:space="preserve">shall determine the applicability of any regulations regarding guest privileges. They shall use reasonable judgment both in determining whether to extend or to withhold privileges which are being abused. </w:t>
      </w:r>
    </w:p>
    <w:p w14:paraId="49EEA225" w14:textId="63A80A9D" w:rsidR="00CB1638" w:rsidRPr="00235D15" w:rsidRDefault="00CB1638" w:rsidP="00235D15">
      <w:pPr>
        <w:pStyle w:val="ListParagraph"/>
        <w:numPr>
          <w:ilvl w:val="0"/>
          <w:numId w:val="3"/>
        </w:numPr>
        <w:spacing w:after="160"/>
        <w:contextualSpacing w:val="0"/>
        <w:rPr>
          <w:rFonts w:ascii="Malayalam MN" w:hAnsi="Malayalam MN" w:cs="Malayalam MN"/>
        </w:rPr>
      </w:pPr>
      <w:r>
        <w:rPr>
          <w:rFonts w:ascii="Malayalam MN" w:hAnsi="Malayalam MN" w:cs="Malayalam MN"/>
          <w:u w:val="single"/>
        </w:rPr>
        <w:t xml:space="preserve">Purchase of Lots </w:t>
      </w:r>
      <w:r w:rsidR="004C18BE">
        <w:rPr>
          <w:rFonts w:ascii="Malayalam MN" w:hAnsi="Malayalam MN" w:cs="Malayalam MN"/>
        </w:rPr>
        <w:t>–</w:t>
      </w:r>
      <w:r>
        <w:rPr>
          <w:rFonts w:ascii="Malayalam MN" w:hAnsi="Malayalam MN" w:cs="Malayalam MN"/>
        </w:rPr>
        <w:t xml:space="preserve"> </w:t>
      </w:r>
      <w:r w:rsidR="004C18BE">
        <w:rPr>
          <w:rFonts w:ascii="Malayalam MN" w:hAnsi="Malayalam MN" w:cs="Malayalam MN"/>
        </w:rPr>
        <w:t>In addition, the Board may enter negotiations for lots to be purchased/gifted to OLE. Property may also be purchased from OLE. All purchases of property by OLE are dependent upon funds being available in any/all OLE accounts and not budgeted for any other purposes for that current fiscal year. Lots shall also be deemed to enhance OLE common areas or protect the environment of the lake and its residents. No funds shall be borrowed for the purpose of purchasing said lots.</w:t>
      </w:r>
    </w:p>
    <w:p w14:paraId="0E157760" w14:textId="03F043B4" w:rsidR="00F3284F" w:rsidRPr="00235D15" w:rsidRDefault="00F3284F" w:rsidP="00F3284F">
      <w:pPr>
        <w:pStyle w:val="ListParagraph"/>
        <w:numPr>
          <w:ilvl w:val="0"/>
          <w:numId w:val="3"/>
        </w:numPr>
        <w:spacing w:after="120"/>
        <w:rPr>
          <w:rFonts w:ascii="Malayalam MN" w:hAnsi="Malayalam MN" w:cs="Malayalam MN"/>
        </w:rPr>
      </w:pPr>
      <w:r w:rsidRPr="00235D15">
        <w:rPr>
          <w:rFonts w:ascii="Malayalam MN" w:hAnsi="Malayalam MN" w:cs="Malayalam MN"/>
          <w:u w:val="single"/>
        </w:rPr>
        <w:lastRenderedPageBreak/>
        <w:t>Official Notification</w:t>
      </w:r>
    </w:p>
    <w:p w14:paraId="56580BFC" w14:textId="422E86F0" w:rsidR="00F3284F" w:rsidRPr="00235D15" w:rsidRDefault="00F3284F" w:rsidP="00877E81">
      <w:pPr>
        <w:pStyle w:val="ListParagraph"/>
        <w:spacing w:after="120"/>
        <w:ind w:left="360"/>
      </w:pPr>
      <w:r w:rsidRPr="00235D15">
        <w:rPr>
          <w:rFonts w:ascii="Malayalam MN" w:hAnsi="Malayalam MN" w:cs="Malayalam MN"/>
        </w:rPr>
        <w:t xml:space="preserve">The membership shall be kept advised on a timely basis of any changes to the Bylaws, Rules, Regulations, decisions of the Board, and other matters of importance to them. An official publication of </w:t>
      </w:r>
      <w:r w:rsidR="00914F40">
        <w:rPr>
          <w:rFonts w:ascii="Malayalam MN" w:hAnsi="Malayalam MN" w:cs="Malayalam MN"/>
        </w:rPr>
        <w:t>OLE s</w:t>
      </w:r>
      <w:r w:rsidRPr="00235D15">
        <w:rPr>
          <w:rFonts w:ascii="Malayalam MN" w:hAnsi="Malayalam MN" w:cs="Malayalam MN"/>
        </w:rPr>
        <w:t xml:space="preserve">hall be </w:t>
      </w:r>
      <w:r w:rsidR="00393EED" w:rsidRPr="00235D15">
        <w:rPr>
          <w:rFonts w:ascii="Malayalam MN" w:hAnsi="Malayalam MN" w:cs="Malayalam MN"/>
        </w:rPr>
        <w:t xml:space="preserve">sent either by postal or electronic </w:t>
      </w:r>
      <w:r w:rsidRPr="00235D15">
        <w:rPr>
          <w:rFonts w:ascii="Malayalam MN" w:hAnsi="Malayalam MN" w:cs="Malayalam MN"/>
        </w:rPr>
        <w:t>mail</w:t>
      </w:r>
      <w:r w:rsidR="00393EED" w:rsidRPr="00235D15">
        <w:rPr>
          <w:rFonts w:ascii="Malayalam MN" w:hAnsi="Malayalam MN" w:cs="Malayalam MN"/>
        </w:rPr>
        <w:t xml:space="preserve"> </w:t>
      </w:r>
      <w:r w:rsidRPr="00235D15">
        <w:rPr>
          <w:rFonts w:ascii="Malayalam MN" w:hAnsi="Malayalam MN" w:cs="Malayalam MN"/>
        </w:rPr>
        <w:t xml:space="preserve">to each member at </w:t>
      </w:r>
      <w:r w:rsidR="00E9597D" w:rsidRPr="00235D15">
        <w:rPr>
          <w:rFonts w:ascii="Malayalam MN" w:hAnsi="Malayalam MN" w:cs="Malayalam MN"/>
        </w:rPr>
        <w:t>their</w:t>
      </w:r>
      <w:r w:rsidRPr="00235D15">
        <w:rPr>
          <w:rFonts w:ascii="Malayalam MN" w:hAnsi="Malayalam MN" w:cs="Malayalam MN"/>
        </w:rPr>
        <w:t xml:space="preserve"> home</w:t>
      </w:r>
      <w:r w:rsidR="00393EED" w:rsidRPr="00235D15">
        <w:rPr>
          <w:rFonts w:ascii="Malayalam MN" w:hAnsi="Malayalam MN" w:cs="Malayalam MN"/>
        </w:rPr>
        <w:t>/email</w:t>
      </w:r>
      <w:r w:rsidRPr="00235D15">
        <w:rPr>
          <w:rFonts w:ascii="Malayalam MN" w:hAnsi="Malayalam MN" w:cs="Malayalam MN"/>
        </w:rPr>
        <w:t xml:space="preserve"> address of record with O</w:t>
      </w:r>
      <w:r w:rsidR="00877E81">
        <w:rPr>
          <w:rFonts w:ascii="Malayalam MN" w:hAnsi="Malayalam MN" w:cs="Malayalam MN"/>
        </w:rPr>
        <w:t>LE</w:t>
      </w:r>
      <w:r w:rsidRPr="00235D15">
        <w:rPr>
          <w:rFonts w:ascii="Malayalam MN" w:hAnsi="Malayalam MN" w:cs="Malayalam MN"/>
        </w:rPr>
        <w:t xml:space="preserve">. </w:t>
      </w:r>
      <w:r w:rsidR="00393EED" w:rsidRPr="00235D15">
        <w:rPr>
          <w:rFonts w:ascii="Malayalam MN" w:hAnsi="Malayalam MN" w:cs="Malayalam MN"/>
        </w:rPr>
        <w:t xml:space="preserve">Said notices may also be posted on the website in lieu of sending by postal or electronic mail. </w:t>
      </w:r>
    </w:p>
    <w:p w14:paraId="2730B1A0" w14:textId="121B0F6F" w:rsidR="00F3284F" w:rsidRPr="00AA133E" w:rsidRDefault="00F3284F" w:rsidP="00F3284F">
      <w:pPr>
        <w:pStyle w:val="ListParagraph"/>
        <w:spacing w:after="120"/>
        <w:ind w:left="360"/>
        <w:rPr>
          <w:rFonts w:ascii="Malayalam MN" w:hAnsi="Malayalam MN" w:cs="Malayalam MN"/>
        </w:rPr>
      </w:pPr>
    </w:p>
    <w:p w14:paraId="332BD3AA" w14:textId="4D4ABACA" w:rsidR="00F3284F" w:rsidRPr="00AA133E" w:rsidRDefault="00F3284F" w:rsidP="00F3284F">
      <w:pPr>
        <w:pStyle w:val="ListParagraph"/>
        <w:spacing w:after="120"/>
        <w:ind w:left="360"/>
        <w:jc w:val="center"/>
        <w:rPr>
          <w:rFonts w:ascii="Malayalam MN" w:hAnsi="Malayalam MN" w:cs="Malayalam MN"/>
          <w:b/>
          <w:bCs/>
        </w:rPr>
      </w:pPr>
      <w:r w:rsidRPr="00AA133E">
        <w:rPr>
          <w:rFonts w:ascii="Malayalam MN" w:hAnsi="Malayalam MN" w:cs="Malayalam MN"/>
          <w:b/>
          <w:bCs/>
        </w:rPr>
        <w:t xml:space="preserve">SECTION II – </w:t>
      </w:r>
      <w:r w:rsidR="00A27683">
        <w:rPr>
          <w:rFonts w:ascii="Malayalam MN" w:hAnsi="Malayalam MN" w:cs="Malayalam MN"/>
          <w:b/>
          <w:bCs/>
        </w:rPr>
        <w:t xml:space="preserve">MEMBERS, </w:t>
      </w:r>
      <w:r w:rsidRPr="00AA133E">
        <w:rPr>
          <w:rFonts w:ascii="Malayalam MN" w:hAnsi="Malayalam MN" w:cs="Malayalam MN"/>
          <w:b/>
          <w:bCs/>
        </w:rPr>
        <w:t>MEMBERSHIP REQUIREMENTS AND FEES</w:t>
      </w:r>
    </w:p>
    <w:p w14:paraId="5488E1D9" w14:textId="224D366C" w:rsidR="00F3284F" w:rsidRPr="00AA133E" w:rsidRDefault="00F3284F" w:rsidP="00F3284F">
      <w:pPr>
        <w:pStyle w:val="ListParagraph"/>
        <w:spacing w:after="120"/>
        <w:ind w:left="360"/>
        <w:rPr>
          <w:rFonts w:ascii="Malayalam MN" w:hAnsi="Malayalam MN" w:cs="Malayalam MN"/>
        </w:rPr>
      </w:pPr>
    </w:p>
    <w:p w14:paraId="0C94E1A6" w14:textId="0F1DC9CA" w:rsidR="00A27683" w:rsidRPr="00B72FEE" w:rsidRDefault="00A27683" w:rsidP="00A27683">
      <w:pPr>
        <w:pStyle w:val="ListParagraph"/>
        <w:numPr>
          <w:ilvl w:val="0"/>
          <w:numId w:val="7"/>
        </w:numPr>
        <w:spacing w:after="120"/>
        <w:rPr>
          <w:rFonts w:ascii="Malayalam MN" w:hAnsi="Malayalam MN" w:cs="Malayalam MN"/>
          <w:color w:val="FF0000"/>
        </w:rPr>
      </w:pPr>
      <w:r w:rsidRPr="00B72FEE">
        <w:rPr>
          <w:rFonts w:ascii="Malayalam MN" w:hAnsi="Malayalam MN" w:cs="Malayalam MN"/>
          <w:color w:val="FF0000"/>
          <w:u w:val="single"/>
        </w:rPr>
        <w:t>Members</w:t>
      </w:r>
    </w:p>
    <w:p w14:paraId="04D303B5" w14:textId="28568DDB" w:rsidR="00A27683" w:rsidRPr="00B72FEE" w:rsidRDefault="00A27683" w:rsidP="00AA133E">
      <w:pPr>
        <w:pStyle w:val="ListParagraph"/>
        <w:numPr>
          <w:ilvl w:val="1"/>
          <w:numId w:val="7"/>
        </w:numPr>
        <w:spacing w:after="160"/>
        <w:contextualSpacing w:val="0"/>
        <w:rPr>
          <w:rFonts w:ascii="Malayalam MN" w:hAnsi="Malayalam MN" w:cs="Malayalam MN"/>
          <w:color w:val="FF0000"/>
        </w:rPr>
      </w:pPr>
      <w:r w:rsidRPr="00B72FEE">
        <w:rPr>
          <w:rFonts w:ascii="Malayalam MN" w:hAnsi="Malayalam MN" w:cs="Malayalam MN"/>
          <w:color w:val="FF0000"/>
        </w:rPr>
        <w:t xml:space="preserve">A member is any individual whose name is listed on the deed of any property located within OLE. </w:t>
      </w:r>
    </w:p>
    <w:p w14:paraId="159C7252" w14:textId="4BFF8C01" w:rsidR="00A27683" w:rsidRPr="00B72FEE" w:rsidRDefault="00A27683" w:rsidP="00AA133E">
      <w:pPr>
        <w:pStyle w:val="ListParagraph"/>
        <w:numPr>
          <w:ilvl w:val="1"/>
          <w:numId w:val="7"/>
        </w:numPr>
        <w:spacing w:after="160"/>
        <w:contextualSpacing w:val="0"/>
        <w:rPr>
          <w:rFonts w:ascii="Malayalam MN" w:hAnsi="Malayalam MN" w:cs="Malayalam MN"/>
          <w:color w:val="FF0000"/>
        </w:rPr>
      </w:pPr>
      <w:r w:rsidRPr="00B72FEE">
        <w:rPr>
          <w:rFonts w:ascii="Malayalam MN" w:hAnsi="Malayalam MN" w:cs="Malayalam MN"/>
          <w:color w:val="FF0000"/>
        </w:rPr>
        <w:t xml:space="preserve">A member </w:t>
      </w:r>
      <w:r w:rsidR="00EF3D04">
        <w:rPr>
          <w:rFonts w:ascii="Malayalam MN" w:hAnsi="Malayalam MN" w:cs="Malayalam MN"/>
          <w:color w:val="FF0000"/>
        </w:rPr>
        <w:t xml:space="preserve">(as defined above) </w:t>
      </w:r>
      <w:r w:rsidRPr="00B72FEE">
        <w:rPr>
          <w:rFonts w:ascii="Malayalam MN" w:hAnsi="Malayalam MN" w:cs="Malayalam MN"/>
          <w:color w:val="FF0000"/>
        </w:rPr>
        <w:t>in good</w:t>
      </w:r>
      <w:r w:rsidRPr="00B72FEE">
        <w:rPr>
          <w:rFonts w:ascii="Malayalam MN" w:hAnsi="Malayalam MN" w:cs="Malayalam MN"/>
          <w:color w:val="FF0000"/>
          <w:u w:val="single"/>
        </w:rPr>
        <w:t xml:space="preserve"> </w:t>
      </w:r>
      <w:r w:rsidRPr="00B72FEE">
        <w:rPr>
          <w:rFonts w:ascii="Malayalam MN" w:hAnsi="Malayalam MN" w:cs="Malayalam MN"/>
          <w:color w:val="FF0000"/>
        </w:rPr>
        <w:t>standing of the OLE HOA is defined as follows:</w:t>
      </w:r>
    </w:p>
    <w:p w14:paraId="2E793039" w14:textId="6713CB3A" w:rsidR="00A27683" w:rsidRPr="00B72FEE" w:rsidRDefault="00A27683" w:rsidP="00AA133E">
      <w:pPr>
        <w:pStyle w:val="ListParagraph"/>
        <w:numPr>
          <w:ilvl w:val="2"/>
          <w:numId w:val="7"/>
        </w:numPr>
        <w:spacing w:after="160"/>
        <w:contextualSpacing w:val="0"/>
        <w:rPr>
          <w:rFonts w:ascii="Malayalam MN" w:hAnsi="Malayalam MN" w:cs="Malayalam MN"/>
          <w:color w:val="FF0000"/>
        </w:rPr>
      </w:pPr>
      <w:r w:rsidRPr="00B72FEE">
        <w:rPr>
          <w:rFonts w:ascii="Malayalam MN" w:hAnsi="Malayalam MN" w:cs="Malayalam MN"/>
          <w:color w:val="FF0000"/>
        </w:rPr>
        <w:t>Member will have paid in full their dues for the current year in accordance with the Bylaws, or have a payment plan approved by the Board for the payment of any outstanding funds due and owing OLE in place</w:t>
      </w:r>
      <w:r w:rsidR="00507B64">
        <w:rPr>
          <w:rFonts w:ascii="Malayalam MN" w:hAnsi="Malayalam MN" w:cs="Malayalam MN"/>
          <w:color w:val="FF0000"/>
        </w:rPr>
        <w:t xml:space="preserve"> and </w:t>
      </w:r>
      <w:proofErr w:type="gramStart"/>
      <w:r w:rsidR="00507B64">
        <w:rPr>
          <w:rFonts w:ascii="Malayalam MN" w:hAnsi="Malayalam MN" w:cs="Malayalam MN"/>
          <w:color w:val="FF0000"/>
        </w:rPr>
        <w:t xml:space="preserve">are </w:t>
      </w:r>
      <w:r w:rsidR="00162BDA">
        <w:rPr>
          <w:rFonts w:ascii="Malayalam MN" w:hAnsi="Malayalam MN" w:cs="Malayalam MN"/>
          <w:b/>
          <w:bCs/>
          <w:color w:val="FF0000"/>
        </w:rPr>
        <w:t>in compliance</w:t>
      </w:r>
      <w:proofErr w:type="gramEnd"/>
      <w:r w:rsidR="00162BDA">
        <w:rPr>
          <w:rFonts w:ascii="Malayalam MN" w:hAnsi="Malayalam MN" w:cs="Malayalam MN"/>
          <w:b/>
          <w:bCs/>
          <w:color w:val="FF0000"/>
        </w:rPr>
        <w:t xml:space="preserve"> and current with payments in accordance </w:t>
      </w:r>
      <w:r w:rsidR="00507B64">
        <w:rPr>
          <w:rFonts w:ascii="Malayalam MN" w:hAnsi="Malayalam MN" w:cs="Malayalam MN"/>
          <w:color w:val="FF0000"/>
        </w:rPr>
        <w:t>with said plan</w:t>
      </w:r>
      <w:r w:rsidRPr="00B72FEE">
        <w:rPr>
          <w:rFonts w:ascii="Malayalam MN" w:hAnsi="Malayalam MN" w:cs="Malayalam MN"/>
          <w:color w:val="FF0000"/>
        </w:rPr>
        <w:t>; and</w:t>
      </w:r>
    </w:p>
    <w:p w14:paraId="7A3BBBAB" w14:textId="0CC3BF21" w:rsidR="00A27683" w:rsidRPr="00B72FEE" w:rsidRDefault="00A27683" w:rsidP="00AA133E">
      <w:pPr>
        <w:pStyle w:val="ListParagraph"/>
        <w:numPr>
          <w:ilvl w:val="2"/>
          <w:numId w:val="7"/>
        </w:numPr>
        <w:spacing w:after="160"/>
        <w:contextualSpacing w:val="0"/>
        <w:rPr>
          <w:rFonts w:ascii="Malayalam MN" w:hAnsi="Malayalam MN" w:cs="Malayalam MN"/>
          <w:color w:val="FF0000"/>
        </w:rPr>
      </w:pPr>
      <w:r w:rsidRPr="00B72FEE">
        <w:rPr>
          <w:rFonts w:ascii="Malayalam MN" w:hAnsi="Malayalam MN" w:cs="Malayalam MN"/>
          <w:color w:val="FF0000"/>
        </w:rPr>
        <w:t>Member is not in violation of any OLE Bylaws as determined and notified by the Board</w:t>
      </w:r>
      <w:r w:rsidR="00162BDA">
        <w:rPr>
          <w:rFonts w:ascii="Malayalam MN" w:hAnsi="Malayalam MN" w:cs="Malayalam MN"/>
          <w:color w:val="FF0000"/>
        </w:rPr>
        <w:t xml:space="preserve"> </w:t>
      </w:r>
      <w:r w:rsidR="00162BDA" w:rsidRPr="00162BDA">
        <w:rPr>
          <w:rFonts w:ascii="Malayalam MN" w:hAnsi="Malayalam MN" w:cs="Malayalam MN"/>
          <w:b/>
          <w:bCs/>
          <w:color w:val="FF0000"/>
        </w:rPr>
        <w:t>within the past six months</w:t>
      </w:r>
      <w:r w:rsidRPr="00B72FEE">
        <w:rPr>
          <w:rFonts w:ascii="Malayalam MN" w:hAnsi="Malayalam MN" w:cs="Malayalam MN"/>
          <w:color w:val="FF0000"/>
        </w:rPr>
        <w:t>.</w:t>
      </w:r>
    </w:p>
    <w:p w14:paraId="50E6E490" w14:textId="77777777" w:rsidR="00A27683" w:rsidRPr="00B72FEE" w:rsidRDefault="00A27683" w:rsidP="00AA133E">
      <w:pPr>
        <w:pStyle w:val="ListParagraph"/>
        <w:numPr>
          <w:ilvl w:val="0"/>
          <w:numId w:val="19"/>
        </w:numPr>
        <w:spacing w:after="160"/>
        <w:contextualSpacing w:val="0"/>
        <w:rPr>
          <w:rFonts w:ascii="Malayalam MN" w:hAnsi="Malayalam MN" w:cs="Malayalam MN"/>
          <w:color w:val="FF0000"/>
        </w:rPr>
      </w:pPr>
      <w:r w:rsidRPr="00B72FEE">
        <w:rPr>
          <w:rFonts w:ascii="Malayalam MN" w:hAnsi="Malayalam MN" w:cs="Malayalam MN"/>
          <w:color w:val="FF0000"/>
        </w:rPr>
        <w:t>Members in good standing are permitted full use of all OLE common areas and facilities and permitted to vote on any matters coming before the membership.</w:t>
      </w:r>
    </w:p>
    <w:p w14:paraId="40E29A94" w14:textId="6977A917" w:rsidR="00A27683" w:rsidRPr="00B77A38" w:rsidRDefault="00A27683" w:rsidP="00AA133E">
      <w:pPr>
        <w:pStyle w:val="ListParagraph"/>
        <w:numPr>
          <w:ilvl w:val="0"/>
          <w:numId w:val="19"/>
        </w:numPr>
        <w:spacing w:after="160"/>
        <w:contextualSpacing w:val="0"/>
        <w:rPr>
          <w:rFonts w:ascii="Malayalam MN" w:hAnsi="Malayalam MN" w:cs="Malayalam MN"/>
          <w:color w:val="FF0000"/>
        </w:rPr>
      </w:pPr>
      <w:r w:rsidRPr="00B77A38">
        <w:rPr>
          <w:rFonts w:ascii="Malayalam MN" w:hAnsi="Malayalam MN" w:cs="Malayalam MN"/>
          <w:color w:val="FF0000"/>
        </w:rPr>
        <w:t xml:space="preserve">Any individual living in OLE that does not meet the above criteria is considered a “guest” and will be treated as such for the purpose of these Bylaws. </w:t>
      </w:r>
    </w:p>
    <w:p w14:paraId="072D98FE" w14:textId="1F74692A" w:rsidR="00F3284F" w:rsidRPr="00AA133E" w:rsidRDefault="00F3284F" w:rsidP="00063CC7">
      <w:pPr>
        <w:pStyle w:val="ListParagraph"/>
        <w:numPr>
          <w:ilvl w:val="0"/>
          <w:numId w:val="7"/>
        </w:numPr>
        <w:spacing w:after="120"/>
        <w:rPr>
          <w:rFonts w:ascii="Malayalam MN" w:hAnsi="Malayalam MN" w:cs="Malayalam MN"/>
        </w:rPr>
      </w:pPr>
      <w:r w:rsidRPr="00AA133E">
        <w:rPr>
          <w:rFonts w:ascii="Malayalam MN" w:hAnsi="Malayalam MN" w:cs="Malayalam MN"/>
          <w:u w:val="single"/>
        </w:rPr>
        <w:t>Membership</w:t>
      </w:r>
    </w:p>
    <w:p w14:paraId="5B14BAAD" w14:textId="492313DB" w:rsidR="00393EED" w:rsidRPr="00A27683" w:rsidRDefault="00F3284F" w:rsidP="001D3732">
      <w:pPr>
        <w:pStyle w:val="ListParagraph"/>
        <w:spacing w:after="120"/>
        <w:contextualSpacing w:val="0"/>
        <w:rPr>
          <w:rFonts w:ascii="Malayalam MN" w:hAnsi="Malayalam MN" w:cs="Malayalam MN"/>
          <w:b/>
          <w:bCs/>
          <w:i/>
          <w:iCs/>
        </w:rPr>
      </w:pPr>
      <w:r w:rsidRPr="00A27683">
        <w:rPr>
          <w:rFonts w:ascii="Malayalam MN" w:hAnsi="Malayalam MN" w:cs="Malayalam MN"/>
        </w:rPr>
        <w:t>Pocket-size cards shall be issued annually upon assessment paid</w:t>
      </w:r>
      <w:r w:rsidR="00393EED" w:rsidRPr="00A27683">
        <w:rPr>
          <w:rFonts w:ascii="Malayalam MN" w:hAnsi="Malayalam MN" w:cs="Malayalam MN"/>
        </w:rPr>
        <w:t xml:space="preserve"> in full</w:t>
      </w:r>
      <w:r w:rsidRPr="00A27683">
        <w:rPr>
          <w:rFonts w:ascii="Malayalam MN" w:hAnsi="Malayalam MN" w:cs="Malayalam MN"/>
        </w:rPr>
        <w:t xml:space="preserve">; they shall be signed by the President and by the Secretary or Treasurer. A record of each card shall be kept by the Secretary. </w:t>
      </w:r>
      <w:r w:rsidR="00393EED" w:rsidRPr="00A27683">
        <w:rPr>
          <w:rFonts w:ascii="Malayalam MN" w:hAnsi="Malayalam MN" w:cs="Malayalam MN"/>
        </w:rPr>
        <w:t xml:space="preserve">Two </w:t>
      </w:r>
      <w:r w:rsidRPr="00A27683">
        <w:rPr>
          <w:rFonts w:ascii="Malayalam MN" w:hAnsi="Malayalam MN" w:cs="Malayalam MN"/>
        </w:rPr>
        <w:t>card</w:t>
      </w:r>
      <w:r w:rsidR="00393EED" w:rsidRPr="00A27683">
        <w:rPr>
          <w:rFonts w:ascii="Malayalam MN" w:hAnsi="Malayalam MN" w:cs="Malayalam MN"/>
        </w:rPr>
        <w:t>s</w:t>
      </w:r>
      <w:r w:rsidRPr="00A27683">
        <w:rPr>
          <w:rFonts w:ascii="Malayalam MN" w:hAnsi="Malayalam MN" w:cs="Malayalam MN"/>
        </w:rPr>
        <w:t xml:space="preserve"> shall be issued </w:t>
      </w:r>
      <w:r w:rsidR="00393EED" w:rsidRPr="00A27683">
        <w:rPr>
          <w:rFonts w:ascii="Malayalam MN" w:hAnsi="Malayalam MN" w:cs="Malayalam MN"/>
        </w:rPr>
        <w:t xml:space="preserve">to each HOA member. </w:t>
      </w:r>
      <w:r w:rsidR="001D3732" w:rsidRPr="00A27683">
        <w:rPr>
          <w:rFonts w:ascii="Malayalam MN" w:hAnsi="Malayalam MN" w:cs="Malayalam MN"/>
        </w:rPr>
        <w:t xml:space="preserve">However, upon request, members may obtain one additional card at a cost of five dollars </w:t>
      </w:r>
      <w:r w:rsidR="00393EED" w:rsidRPr="00A27683">
        <w:rPr>
          <w:rFonts w:ascii="Malayalam MN" w:hAnsi="Malayalam MN" w:cs="Malayalam MN"/>
        </w:rPr>
        <w:t xml:space="preserve">($5.00) </w:t>
      </w:r>
      <w:r w:rsidR="001D3732" w:rsidRPr="00A27683">
        <w:rPr>
          <w:rFonts w:ascii="Malayalam MN" w:hAnsi="Malayalam MN" w:cs="Malayalam MN"/>
        </w:rPr>
        <w:t xml:space="preserve">each with a limit of no more than two additional cards. </w:t>
      </w:r>
    </w:p>
    <w:p w14:paraId="0B4B673F" w14:textId="1A0CFDF4" w:rsidR="00A27683" w:rsidRPr="00AA133E" w:rsidRDefault="001D3732" w:rsidP="00AA133E">
      <w:pPr>
        <w:pStyle w:val="ListParagraph"/>
        <w:spacing w:after="120"/>
        <w:contextualSpacing w:val="0"/>
      </w:pPr>
      <w:r w:rsidRPr="00A27683">
        <w:rPr>
          <w:rFonts w:ascii="Malayalam MN" w:hAnsi="Malayalam MN" w:cs="Malayalam MN"/>
        </w:rPr>
        <w:t xml:space="preserve">Members shall automatically be affiliated with </w:t>
      </w:r>
      <w:r w:rsidR="008F65EC" w:rsidRPr="00A27683">
        <w:rPr>
          <w:rFonts w:ascii="Malayalam MN" w:hAnsi="Malayalam MN" w:cs="Malayalam MN"/>
        </w:rPr>
        <w:t>OLE</w:t>
      </w:r>
      <w:r w:rsidRPr="00A27683">
        <w:rPr>
          <w:rFonts w:ascii="Malayalam MN" w:hAnsi="Malayalam MN" w:cs="Malayalam MN"/>
        </w:rPr>
        <w:t>. Membership shall run continuously until such time as the property owned by the member in O</w:t>
      </w:r>
      <w:r w:rsidR="008F65EC" w:rsidRPr="00A27683">
        <w:rPr>
          <w:rFonts w:ascii="Malayalam MN" w:hAnsi="Malayalam MN" w:cs="Malayalam MN"/>
        </w:rPr>
        <w:t>LE</w:t>
      </w:r>
      <w:r w:rsidRPr="00A27683">
        <w:rPr>
          <w:rFonts w:ascii="Malayalam MN" w:hAnsi="Malayalam MN" w:cs="Malayalam MN"/>
        </w:rPr>
        <w:t xml:space="preserve"> is sold, or in any manner disposed of.</w:t>
      </w:r>
    </w:p>
    <w:p w14:paraId="119994D7" w14:textId="388CC417" w:rsidR="001D3732" w:rsidRPr="00AA133E" w:rsidRDefault="001D3732" w:rsidP="001D3732">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lastRenderedPageBreak/>
        <w:t xml:space="preserve">Members </w:t>
      </w:r>
      <w:r w:rsidR="00393EED" w:rsidRPr="00AA133E">
        <w:rPr>
          <w:rFonts w:ascii="Malayalam MN" w:hAnsi="Malayalam MN" w:cs="Malayalam MN"/>
        </w:rPr>
        <w:t xml:space="preserve">in good standing </w:t>
      </w:r>
      <w:r w:rsidRPr="00AA133E">
        <w:rPr>
          <w:rFonts w:ascii="Malayalam MN" w:hAnsi="Malayalam MN" w:cs="Malayalam MN"/>
        </w:rPr>
        <w:t xml:space="preserve">shall have full use of the recreational facilities of the </w:t>
      </w:r>
      <w:r w:rsidR="008F65EC" w:rsidRPr="00AA133E">
        <w:rPr>
          <w:rFonts w:ascii="Malayalam MN" w:hAnsi="Malayalam MN" w:cs="Malayalam MN"/>
        </w:rPr>
        <w:t>Association</w:t>
      </w:r>
      <w:r w:rsidRPr="00AA133E">
        <w:rPr>
          <w:rFonts w:ascii="Malayalam MN" w:hAnsi="Malayalam MN" w:cs="Malayalam MN"/>
        </w:rPr>
        <w:t xml:space="preserve">, such as swimming, fishing and the use of the beaches and parks. They </w:t>
      </w:r>
      <w:r w:rsidR="008F65EC" w:rsidRPr="00AA133E">
        <w:rPr>
          <w:rFonts w:ascii="Malayalam MN" w:hAnsi="Malayalam MN" w:cs="Malayalam MN"/>
        </w:rPr>
        <w:t xml:space="preserve">shall </w:t>
      </w:r>
      <w:r w:rsidRPr="00AA133E">
        <w:rPr>
          <w:rFonts w:ascii="Malayalam MN" w:hAnsi="Malayalam MN" w:cs="Malayalam MN"/>
        </w:rPr>
        <w:t xml:space="preserve">also have full use of the roads owned by the Association and may permit other persons to use said roads for the purpose of construction, repair, etc. on their property. </w:t>
      </w:r>
    </w:p>
    <w:p w14:paraId="35A99F32" w14:textId="17FF45F8" w:rsidR="001D3732" w:rsidRPr="00AA133E" w:rsidRDefault="001D3732" w:rsidP="001D3732">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t xml:space="preserve">The immediate families of members shall have the same recreational privileges as stated in the paragraph above and also the right to use the roads owned by the </w:t>
      </w:r>
      <w:r w:rsidR="008F65EC" w:rsidRPr="00AA133E">
        <w:rPr>
          <w:rFonts w:ascii="Malayalam MN" w:hAnsi="Malayalam MN" w:cs="Malayalam MN"/>
        </w:rPr>
        <w:t>Association</w:t>
      </w:r>
      <w:r w:rsidRPr="00AA133E">
        <w:rPr>
          <w:rFonts w:ascii="Malayalam MN" w:hAnsi="Malayalam MN" w:cs="Malayalam MN"/>
        </w:rPr>
        <w:t xml:space="preserve">. </w:t>
      </w:r>
    </w:p>
    <w:p w14:paraId="40E5DD50" w14:textId="2B48BD5E" w:rsidR="00AA133E" w:rsidRPr="00AA133E" w:rsidRDefault="00393EED" w:rsidP="001D3732">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t>Any gatherings</w:t>
      </w:r>
      <w:r w:rsidR="001D3732" w:rsidRPr="00AA133E">
        <w:rPr>
          <w:rFonts w:ascii="Malayalam MN" w:hAnsi="Malayalam MN" w:cs="Malayalam MN"/>
        </w:rPr>
        <w:t xml:space="preserve"> such as fraternities, sororities, and family reunions </w:t>
      </w:r>
      <w:r w:rsidRPr="00AA133E">
        <w:rPr>
          <w:rFonts w:ascii="Malayalam MN" w:hAnsi="Malayalam MN" w:cs="Malayalam MN"/>
        </w:rPr>
        <w:t xml:space="preserve">hosted by a member </w:t>
      </w:r>
      <w:r w:rsidR="001D3732" w:rsidRPr="00AA133E">
        <w:rPr>
          <w:rFonts w:ascii="Malayalam MN" w:hAnsi="Malayalam MN" w:cs="Malayalam MN"/>
        </w:rPr>
        <w:t xml:space="preserve">should get permission from </w:t>
      </w:r>
      <w:r w:rsidR="00914F40">
        <w:rPr>
          <w:rFonts w:ascii="Malayalam MN" w:hAnsi="Malayalam MN" w:cs="Malayalam MN"/>
        </w:rPr>
        <w:t xml:space="preserve">a Board member </w:t>
      </w:r>
      <w:r w:rsidR="001D3732" w:rsidRPr="00AA133E">
        <w:rPr>
          <w:rFonts w:ascii="Malayalam MN" w:hAnsi="Malayalam MN" w:cs="Malayalam MN"/>
        </w:rPr>
        <w:t>and permission will be given on a first come, first served basis.</w:t>
      </w:r>
      <w:r w:rsidR="008F65EC" w:rsidRPr="00AA133E">
        <w:rPr>
          <w:rFonts w:ascii="Malayalam MN" w:hAnsi="Malayalam MN" w:cs="Malayalam MN"/>
        </w:rPr>
        <w:t xml:space="preserve"> </w:t>
      </w:r>
      <w:r w:rsidRPr="00AA133E">
        <w:rPr>
          <w:rFonts w:ascii="Malayalam MN" w:hAnsi="Malayalam MN" w:cs="Malayalam MN"/>
        </w:rPr>
        <w:t>Gatherings shall be limited to no more than twenty (2</w:t>
      </w:r>
      <w:r w:rsidR="00877E81">
        <w:rPr>
          <w:rFonts w:ascii="Malayalam MN" w:hAnsi="Malayalam MN" w:cs="Malayalam MN"/>
        </w:rPr>
        <w:t>0</w:t>
      </w:r>
      <w:r w:rsidRPr="00AA133E">
        <w:rPr>
          <w:rFonts w:ascii="Malayalam MN" w:hAnsi="Malayalam MN" w:cs="Malayalam MN"/>
        </w:rPr>
        <w:t>) individuals</w:t>
      </w:r>
      <w:r w:rsidR="00877E81">
        <w:rPr>
          <w:rFonts w:ascii="Malayalam MN" w:hAnsi="Malayalam MN" w:cs="Malayalam MN"/>
        </w:rPr>
        <w:t xml:space="preserve"> unless approval by the Board has been granted</w:t>
      </w:r>
      <w:r w:rsidR="00914F40">
        <w:rPr>
          <w:rFonts w:ascii="Malayalam MN" w:hAnsi="Malayalam MN" w:cs="Malayalam MN"/>
        </w:rPr>
        <w:t xml:space="preserve"> to exceed that number</w:t>
      </w:r>
      <w:r w:rsidRPr="00AA133E">
        <w:rPr>
          <w:rFonts w:ascii="Malayalam MN" w:hAnsi="Malayalam MN" w:cs="Malayalam MN"/>
        </w:rPr>
        <w:t>.</w:t>
      </w:r>
    </w:p>
    <w:p w14:paraId="625E110E" w14:textId="547F19DE" w:rsidR="001D3732" w:rsidRPr="00AA133E" w:rsidRDefault="001D3732" w:rsidP="00AA133E">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t>Members shall abide by all traffic regulations and any other regulations imposed by the Board of Directors</w:t>
      </w:r>
      <w:r w:rsidR="008F65EC" w:rsidRPr="00AA133E">
        <w:rPr>
          <w:rFonts w:ascii="Malayalam MN" w:hAnsi="Malayalam MN" w:cs="Malayalam MN"/>
        </w:rPr>
        <w:t>,</w:t>
      </w:r>
      <w:r w:rsidRPr="00AA133E">
        <w:rPr>
          <w:rFonts w:ascii="Malayalam MN" w:hAnsi="Malayalam MN" w:cs="Malayalam MN"/>
        </w:rPr>
        <w:t xml:space="preserve"> provided the regulation has been posted in the area affected</w:t>
      </w:r>
      <w:r w:rsidR="00982806" w:rsidRPr="00AA133E">
        <w:rPr>
          <w:rFonts w:ascii="Malayalam MN" w:hAnsi="Malayalam MN" w:cs="Malayalam MN"/>
        </w:rPr>
        <w:t>, emailed</w:t>
      </w:r>
      <w:r w:rsidR="00877E81" w:rsidRPr="00AA133E">
        <w:rPr>
          <w:rFonts w:ascii="Malayalam MN" w:hAnsi="Malayalam MN" w:cs="Malayalam MN"/>
        </w:rPr>
        <w:t>,</w:t>
      </w:r>
      <w:r w:rsidR="00982806" w:rsidRPr="00AA133E">
        <w:rPr>
          <w:rFonts w:ascii="Malayalam MN" w:hAnsi="Malayalam MN" w:cs="Malayalam MN"/>
        </w:rPr>
        <w:t xml:space="preserve"> or mailed</w:t>
      </w:r>
      <w:r w:rsidRPr="00AA133E">
        <w:rPr>
          <w:rFonts w:ascii="Malayalam MN" w:hAnsi="Malayalam MN" w:cs="Malayalam MN"/>
        </w:rPr>
        <w:t xml:space="preserve"> to the member</w:t>
      </w:r>
      <w:r w:rsidR="00982806" w:rsidRPr="00AA133E">
        <w:rPr>
          <w:rFonts w:ascii="Malayalam MN" w:hAnsi="Malayalam MN" w:cs="Malayalam MN"/>
        </w:rPr>
        <w:t>, or posted on the OLE website</w:t>
      </w:r>
      <w:r w:rsidRPr="00AA133E">
        <w:rPr>
          <w:rFonts w:ascii="Malayalam MN" w:hAnsi="Malayalam MN" w:cs="Malayalam MN"/>
        </w:rPr>
        <w:t>.</w:t>
      </w:r>
    </w:p>
    <w:p w14:paraId="096BE1A5" w14:textId="5E6A9743" w:rsidR="001D3732" w:rsidRPr="00AA133E" w:rsidRDefault="001D3732" w:rsidP="001D3732">
      <w:pPr>
        <w:pStyle w:val="ListParagraph"/>
        <w:numPr>
          <w:ilvl w:val="0"/>
          <w:numId w:val="5"/>
        </w:numPr>
        <w:spacing w:after="120"/>
        <w:contextualSpacing w:val="0"/>
        <w:rPr>
          <w:rFonts w:ascii="Malayalam MN" w:hAnsi="Malayalam MN" w:cs="Malayalam MN"/>
        </w:rPr>
      </w:pPr>
      <w:r w:rsidRPr="00AA133E">
        <w:rPr>
          <w:rFonts w:ascii="Malayalam MN" w:hAnsi="Malayalam MN" w:cs="Malayalam MN"/>
        </w:rPr>
        <w:t>Membership may be revoked by the Board</w:t>
      </w:r>
      <w:r w:rsidR="00877E81">
        <w:rPr>
          <w:rFonts w:ascii="Malayalam MN" w:hAnsi="Malayalam MN" w:cs="Malayalam MN"/>
        </w:rPr>
        <w:t xml:space="preserve"> </w:t>
      </w:r>
      <w:r w:rsidRPr="00AA133E">
        <w:rPr>
          <w:rFonts w:ascii="Malayalam MN" w:hAnsi="Malayalam MN" w:cs="Malayalam MN"/>
        </w:rPr>
        <w:t>for failure to comply, after reasonable notice thereof, with the following rules for membership listed in Section II</w:t>
      </w:r>
      <w:r w:rsidR="008F65EC" w:rsidRPr="00AA133E">
        <w:rPr>
          <w:rFonts w:ascii="Malayalam MN" w:hAnsi="Malayalam MN" w:cs="Malayalam MN"/>
        </w:rPr>
        <w:t xml:space="preserve">I </w:t>
      </w:r>
      <w:r w:rsidRPr="00AA133E">
        <w:rPr>
          <w:rFonts w:ascii="Malayalam MN" w:hAnsi="Malayalam MN" w:cs="Malayalam MN"/>
        </w:rPr>
        <w:t>– Restrictions.</w:t>
      </w:r>
    </w:p>
    <w:p w14:paraId="22CEE5C0" w14:textId="3A39D67B" w:rsidR="00471E6F" w:rsidRPr="00AA133E" w:rsidRDefault="00471E6F" w:rsidP="001D3732">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t>Members shall pay all dues, fees and other assessments levied by the Board.</w:t>
      </w:r>
    </w:p>
    <w:p w14:paraId="370870E2" w14:textId="1FD34357" w:rsidR="005409B2" w:rsidRDefault="005409B2" w:rsidP="001D3732">
      <w:pPr>
        <w:pStyle w:val="ListParagraph"/>
        <w:numPr>
          <w:ilvl w:val="1"/>
          <w:numId w:val="5"/>
        </w:numPr>
        <w:spacing w:after="120"/>
        <w:contextualSpacing w:val="0"/>
        <w:rPr>
          <w:rFonts w:ascii="Malayalam MN" w:hAnsi="Malayalam MN" w:cs="Malayalam MN"/>
        </w:rPr>
      </w:pPr>
      <w:r>
        <w:rPr>
          <w:rFonts w:ascii="Malayalam MN" w:hAnsi="Malayalam MN" w:cs="Malayalam MN"/>
        </w:rPr>
        <w:t>Members and other residents of OLE shall not engage in any abusive or harassing behavior, either verbal or physical, or any form of intimidation or aggression directed at other members, residents, guests, occupants, invitees, or directed at the Board, its agents, its employees</w:t>
      </w:r>
      <w:r w:rsidR="00B77A38">
        <w:rPr>
          <w:rFonts w:ascii="Malayalam MN" w:hAnsi="Malayalam MN" w:cs="Malayalam MN"/>
        </w:rPr>
        <w:t>,</w:t>
      </w:r>
      <w:r>
        <w:rPr>
          <w:rFonts w:ascii="Malayalam MN" w:hAnsi="Malayalam MN" w:cs="Malayalam MN"/>
        </w:rPr>
        <w:t xml:space="preserve"> or vendors. </w:t>
      </w:r>
    </w:p>
    <w:p w14:paraId="4F7854FB" w14:textId="2E07E74D" w:rsidR="00C24B3A" w:rsidRDefault="00C24B3A" w:rsidP="001D3732">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rPr>
        <w:t>Members and their guests shall conduct themselves in an orderly manner at all times and shall not perform any act to endanger the safety or disturb the comfort of any other member while in the subdivision known as Orchid Lake Estates.</w:t>
      </w:r>
      <w:r w:rsidR="00F038D1">
        <w:rPr>
          <w:rFonts w:ascii="Malayalam MN" w:hAnsi="Malayalam MN" w:cs="Malayalam MN"/>
        </w:rPr>
        <w:t xml:space="preserve"> </w:t>
      </w:r>
    </w:p>
    <w:p w14:paraId="004153B0" w14:textId="40853BF4" w:rsidR="005409B2" w:rsidRPr="00B77A38" w:rsidRDefault="005409B2" w:rsidP="001D3732">
      <w:pPr>
        <w:pStyle w:val="ListParagraph"/>
        <w:numPr>
          <w:ilvl w:val="1"/>
          <w:numId w:val="5"/>
        </w:numPr>
        <w:spacing w:after="120"/>
        <w:contextualSpacing w:val="0"/>
        <w:rPr>
          <w:rFonts w:ascii="Malayalam MN" w:hAnsi="Malayalam MN" w:cs="Malayalam MN"/>
          <w:color w:val="FF0000"/>
        </w:rPr>
      </w:pPr>
      <w:r w:rsidRPr="00B77A38">
        <w:rPr>
          <w:rFonts w:ascii="Malayalam MN" w:hAnsi="Malayalam MN" w:cs="Malayalam MN"/>
          <w:color w:val="FF0000"/>
        </w:rPr>
        <w:t>In the event a member</w:t>
      </w:r>
      <w:r w:rsidR="008D253F">
        <w:rPr>
          <w:rFonts w:ascii="Malayalam MN" w:hAnsi="Malayalam MN" w:cs="Malayalam MN"/>
          <w:color w:val="FF0000"/>
        </w:rPr>
        <w:t>, resident,</w:t>
      </w:r>
      <w:r w:rsidRPr="00B77A38">
        <w:rPr>
          <w:rFonts w:ascii="Malayalam MN" w:hAnsi="Malayalam MN" w:cs="Malayalam MN"/>
          <w:color w:val="FF0000"/>
        </w:rPr>
        <w:t xml:space="preserve"> or </w:t>
      </w:r>
      <w:r w:rsidR="008D253F">
        <w:rPr>
          <w:rFonts w:ascii="Malayalam MN" w:hAnsi="Malayalam MN" w:cs="Malayalam MN"/>
          <w:color w:val="FF0000"/>
        </w:rPr>
        <w:t>guest</w:t>
      </w:r>
      <w:r w:rsidRPr="00B77A38">
        <w:rPr>
          <w:rFonts w:ascii="Malayalam MN" w:hAnsi="Malayalam MN" w:cs="Malayalam MN"/>
          <w:color w:val="FF0000"/>
        </w:rPr>
        <w:t xml:space="preserve"> violates any item in these bylaws, members in good standing shall do the following to report said violation to the Board:</w:t>
      </w:r>
    </w:p>
    <w:p w14:paraId="7EE5C8E2" w14:textId="63762630" w:rsidR="005409B2" w:rsidRPr="00B77A38" w:rsidRDefault="005409B2" w:rsidP="005409B2">
      <w:pPr>
        <w:pStyle w:val="ListParagraph"/>
        <w:numPr>
          <w:ilvl w:val="2"/>
          <w:numId w:val="5"/>
        </w:numPr>
        <w:spacing w:after="120"/>
        <w:contextualSpacing w:val="0"/>
        <w:rPr>
          <w:rFonts w:ascii="Malayalam MN" w:hAnsi="Malayalam MN" w:cs="Malayalam MN"/>
          <w:color w:val="FF0000"/>
        </w:rPr>
      </w:pPr>
      <w:r w:rsidRPr="00B77A38">
        <w:rPr>
          <w:rFonts w:ascii="Malayalam MN" w:hAnsi="Malayalam MN" w:cs="Malayalam MN"/>
          <w:color w:val="FF0000"/>
        </w:rPr>
        <w:t xml:space="preserve">All complaints must be presented to the Board in writing and either emailed to </w:t>
      </w:r>
      <w:hyperlink r:id="rId7" w:history="1">
        <w:r w:rsidR="001671EC" w:rsidRPr="00B77A38">
          <w:rPr>
            <w:rStyle w:val="Hyperlink"/>
            <w:rFonts w:ascii="Malayalam MN" w:hAnsi="Malayalam MN" w:cs="Malayalam MN"/>
            <w:color w:val="FF0000"/>
          </w:rPr>
          <w:t>OrchidLake1@gmail.com</w:t>
        </w:r>
      </w:hyperlink>
      <w:r w:rsidR="001671EC" w:rsidRPr="00B77A38">
        <w:rPr>
          <w:rFonts w:ascii="Malayalam MN" w:hAnsi="Malayalam MN" w:cs="Malayalam MN"/>
          <w:color w:val="FF0000"/>
        </w:rPr>
        <w:t xml:space="preserve"> </w:t>
      </w:r>
      <w:r w:rsidRPr="00B77A38">
        <w:rPr>
          <w:rFonts w:ascii="Malayalam MN" w:hAnsi="Malayalam MN" w:cs="Malayalam MN"/>
          <w:color w:val="FF0000"/>
        </w:rPr>
        <w:t xml:space="preserve">or such other email </w:t>
      </w:r>
      <w:r w:rsidRPr="00B77A38">
        <w:rPr>
          <w:rFonts w:ascii="Malayalam MN" w:hAnsi="Malayalam MN" w:cs="Malayalam MN"/>
          <w:color w:val="FF0000"/>
        </w:rPr>
        <w:lastRenderedPageBreak/>
        <w:t xml:space="preserve">address designated for this purpose or mailed to Orchid Lake Estates, 1 Bass Avenue, Gum Spring, VA 23065. </w:t>
      </w:r>
    </w:p>
    <w:p w14:paraId="63249A47" w14:textId="33591049" w:rsidR="005409B2" w:rsidRPr="00B77A38" w:rsidRDefault="005409B2" w:rsidP="005409B2">
      <w:pPr>
        <w:pStyle w:val="ListParagraph"/>
        <w:numPr>
          <w:ilvl w:val="2"/>
          <w:numId w:val="5"/>
        </w:numPr>
        <w:spacing w:after="120"/>
        <w:contextualSpacing w:val="0"/>
        <w:rPr>
          <w:rFonts w:ascii="Malayalam MN" w:hAnsi="Malayalam MN" w:cs="Malayalam MN"/>
          <w:color w:val="FF0000"/>
        </w:rPr>
      </w:pPr>
      <w:r w:rsidRPr="00B77A38">
        <w:rPr>
          <w:rFonts w:ascii="Malayalam MN" w:hAnsi="Malayalam MN" w:cs="Malayalam MN"/>
          <w:color w:val="FF0000"/>
        </w:rPr>
        <w:t>All complaints submitted must contain the following:</w:t>
      </w:r>
    </w:p>
    <w:p w14:paraId="7AD27C9C" w14:textId="1490208C" w:rsidR="005409B2" w:rsidRPr="00B77A38" w:rsidRDefault="005409B2" w:rsidP="005409B2">
      <w:pPr>
        <w:pStyle w:val="ListParagraph"/>
        <w:numPr>
          <w:ilvl w:val="3"/>
          <w:numId w:val="5"/>
        </w:numPr>
        <w:spacing w:after="120"/>
        <w:rPr>
          <w:rFonts w:ascii="Malayalam MN" w:hAnsi="Malayalam MN" w:cs="Malayalam MN"/>
          <w:color w:val="FF0000"/>
        </w:rPr>
      </w:pPr>
      <w:r w:rsidRPr="00B77A38">
        <w:rPr>
          <w:rFonts w:ascii="Malayalam MN" w:hAnsi="Malayalam MN" w:cs="Malayalam MN"/>
          <w:color w:val="FF0000"/>
        </w:rPr>
        <w:t xml:space="preserve">Name, address and phone number of member filing the </w:t>
      </w:r>
      <w:proofErr w:type="gramStart"/>
      <w:r w:rsidRPr="00B77A38">
        <w:rPr>
          <w:rFonts w:ascii="Malayalam MN" w:hAnsi="Malayalam MN" w:cs="Malayalam MN"/>
          <w:color w:val="FF0000"/>
        </w:rPr>
        <w:t>complaint;</w:t>
      </w:r>
      <w:proofErr w:type="gramEnd"/>
    </w:p>
    <w:p w14:paraId="2A13F2A3" w14:textId="2599BFA2" w:rsidR="005409B2" w:rsidRPr="00B77A38" w:rsidRDefault="005409B2" w:rsidP="005409B2">
      <w:pPr>
        <w:pStyle w:val="ListParagraph"/>
        <w:numPr>
          <w:ilvl w:val="3"/>
          <w:numId w:val="5"/>
        </w:numPr>
        <w:spacing w:after="120"/>
        <w:rPr>
          <w:rFonts w:ascii="Malayalam MN" w:hAnsi="Malayalam MN" w:cs="Malayalam MN"/>
          <w:color w:val="FF0000"/>
        </w:rPr>
      </w:pPr>
      <w:r w:rsidRPr="00B77A38">
        <w:rPr>
          <w:rFonts w:ascii="Malayalam MN" w:hAnsi="Malayalam MN" w:cs="Malayalam MN"/>
          <w:color w:val="FF0000"/>
        </w:rPr>
        <w:t xml:space="preserve">Name and address of offending member or guest, if </w:t>
      </w:r>
      <w:proofErr w:type="gramStart"/>
      <w:r w:rsidRPr="00B77A38">
        <w:rPr>
          <w:rFonts w:ascii="Malayalam MN" w:hAnsi="Malayalam MN" w:cs="Malayalam MN"/>
          <w:color w:val="FF0000"/>
        </w:rPr>
        <w:t>available;</w:t>
      </w:r>
      <w:proofErr w:type="gramEnd"/>
    </w:p>
    <w:p w14:paraId="165981AC" w14:textId="22AF43D5" w:rsidR="005409B2" w:rsidRPr="00B77A38" w:rsidRDefault="005409B2" w:rsidP="005409B2">
      <w:pPr>
        <w:pStyle w:val="ListParagraph"/>
        <w:numPr>
          <w:ilvl w:val="3"/>
          <w:numId w:val="5"/>
        </w:numPr>
        <w:spacing w:after="120"/>
        <w:rPr>
          <w:rFonts w:ascii="Malayalam MN" w:hAnsi="Malayalam MN" w:cs="Malayalam MN"/>
          <w:color w:val="FF0000"/>
        </w:rPr>
      </w:pPr>
      <w:r w:rsidRPr="00B77A38">
        <w:rPr>
          <w:rFonts w:ascii="Malayalam MN" w:hAnsi="Malayalam MN" w:cs="Malayalam MN"/>
          <w:color w:val="FF0000"/>
        </w:rPr>
        <w:t xml:space="preserve">Date and time of </w:t>
      </w:r>
      <w:proofErr w:type="gramStart"/>
      <w:r w:rsidRPr="00B77A38">
        <w:rPr>
          <w:rFonts w:ascii="Malayalam MN" w:hAnsi="Malayalam MN" w:cs="Malayalam MN"/>
          <w:color w:val="FF0000"/>
        </w:rPr>
        <w:t>incident;</w:t>
      </w:r>
      <w:proofErr w:type="gramEnd"/>
    </w:p>
    <w:p w14:paraId="38CA0D88" w14:textId="69D81EEF" w:rsidR="005409B2" w:rsidRPr="00B77A38" w:rsidRDefault="005409B2" w:rsidP="005409B2">
      <w:pPr>
        <w:pStyle w:val="ListParagraph"/>
        <w:numPr>
          <w:ilvl w:val="3"/>
          <w:numId w:val="5"/>
        </w:numPr>
        <w:spacing w:after="120"/>
        <w:rPr>
          <w:rFonts w:ascii="Malayalam MN" w:hAnsi="Malayalam MN" w:cs="Malayalam MN"/>
          <w:color w:val="FF0000"/>
        </w:rPr>
      </w:pPr>
      <w:r w:rsidRPr="00B77A38">
        <w:rPr>
          <w:rFonts w:ascii="Malayalam MN" w:hAnsi="Malayalam MN" w:cs="Malayalam MN"/>
          <w:color w:val="FF0000"/>
        </w:rPr>
        <w:t>Brief summary of the incident; and</w:t>
      </w:r>
    </w:p>
    <w:p w14:paraId="2327B142" w14:textId="1B1E3B01" w:rsidR="005409B2" w:rsidRPr="00B77A38" w:rsidRDefault="005409B2" w:rsidP="005409B2">
      <w:pPr>
        <w:pStyle w:val="ListParagraph"/>
        <w:numPr>
          <w:ilvl w:val="3"/>
          <w:numId w:val="5"/>
        </w:numPr>
        <w:spacing w:after="160"/>
        <w:contextualSpacing w:val="0"/>
        <w:rPr>
          <w:rFonts w:ascii="Malayalam MN" w:hAnsi="Malayalam MN" w:cs="Malayalam MN"/>
          <w:color w:val="FF0000"/>
        </w:rPr>
      </w:pPr>
      <w:r w:rsidRPr="00B77A38">
        <w:rPr>
          <w:rFonts w:ascii="Malayalam MN" w:hAnsi="Malayalam MN" w:cs="Malayalam MN"/>
          <w:color w:val="FF0000"/>
        </w:rPr>
        <w:t xml:space="preserve">If available, photograph or recording of </w:t>
      </w:r>
      <w:proofErr w:type="gramStart"/>
      <w:r w:rsidRPr="00B77A38">
        <w:rPr>
          <w:rFonts w:ascii="Malayalam MN" w:hAnsi="Malayalam MN" w:cs="Malayalam MN"/>
          <w:color w:val="FF0000"/>
        </w:rPr>
        <w:t>incident</w:t>
      </w:r>
      <w:proofErr w:type="gramEnd"/>
    </w:p>
    <w:p w14:paraId="71CA4E15" w14:textId="47C3E0EC" w:rsidR="005409B2" w:rsidRDefault="005409B2" w:rsidP="005409B2">
      <w:pPr>
        <w:pStyle w:val="ListParagraph"/>
        <w:numPr>
          <w:ilvl w:val="2"/>
          <w:numId w:val="5"/>
        </w:numPr>
        <w:spacing w:after="160"/>
        <w:contextualSpacing w:val="0"/>
        <w:rPr>
          <w:rFonts w:ascii="Malayalam MN" w:hAnsi="Malayalam MN" w:cs="Malayalam MN"/>
        </w:rPr>
      </w:pPr>
      <w:r>
        <w:rPr>
          <w:rFonts w:ascii="Malayalam MN" w:hAnsi="Malayalam MN" w:cs="Malayalam MN"/>
        </w:rPr>
        <w:t>Board will have thirty (30) days from receipt of complaint to investigate and provide a respondent to complaining member.</w:t>
      </w:r>
    </w:p>
    <w:p w14:paraId="6C14B1A0" w14:textId="2B858B78" w:rsidR="001671EC" w:rsidRPr="00B77A38" w:rsidRDefault="001671EC" w:rsidP="001671EC">
      <w:pPr>
        <w:pStyle w:val="ListParagraph"/>
        <w:numPr>
          <w:ilvl w:val="2"/>
          <w:numId w:val="5"/>
        </w:numPr>
        <w:spacing w:after="160"/>
        <w:contextualSpacing w:val="0"/>
        <w:rPr>
          <w:rFonts w:ascii="Malayalam MN" w:hAnsi="Malayalam MN" w:cs="Malayalam MN"/>
          <w:color w:val="FF0000"/>
        </w:rPr>
      </w:pPr>
      <w:r w:rsidRPr="00B77A38">
        <w:rPr>
          <w:rFonts w:ascii="Malayalam MN" w:hAnsi="Malayalam MN" w:cs="Malayalam MN"/>
          <w:color w:val="FF0000"/>
        </w:rPr>
        <w:t xml:space="preserve">All written complaints submitted to the Board will be kept in confidence unless the offense must be reported to the proper Louisa County authorities. </w:t>
      </w:r>
    </w:p>
    <w:p w14:paraId="4EF6D952" w14:textId="11025E16" w:rsidR="00982806" w:rsidRPr="00AA133E" w:rsidRDefault="00C24B3A" w:rsidP="00187A9C">
      <w:pPr>
        <w:pStyle w:val="ListParagraph"/>
        <w:numPr>
          <w:ilvl w:val="1"/>
          <w:numId w:val="5"/>
        </w:numPr>
        <w:spacing w:after="120"/>
        <w:contextualSpacing w:val="0"/>
        <w:rPr>
          <w:rFonts w:ascii="Malayalam MN" w:hAnsi="Malayalam MN" w:cs="Malayalam MN"/>
        </w:rPr>
      </w:pPr>
      <w:r w:rsidRPr="00AA133E">
        <w:rPr>
          <w:rFonts w:ascii="Malayalam MN" w:hAnsi="Malayalam MN" w:cs="Malayalam MN"/>
          <w:u w:val="single"/>
        </w:rPr>
        <w:t>Termination of membership privileges</w:t>
      </w:r>
      <w:r w:rsidRPr="00AA133E">
        <w:rPr>
          <w:rFonts w:ascii="Malayalam MN" w:hAnsi="Malayalam MN" w:cs="Malayalam MN"/>
        </w:rPr>
        <w:t xml:space="preserve">  </w:t>
      </w:r>
    </w:p>
    <w:p w14:paraId="27053377" w14:textId="22E02A57" w:rsidR="00982806" w:rsidRPr="00AA133E" w:rsidRDefault="00C24B3A" w:rsidP="00982806">
      <w:pPr>
        <w:pStyle w:val="ListParagraph"/>
        <w:numPr>
          <w:ilvl w:val="2"/>
          <w:numId w:val="5"/>
        </w:numPr>
        <w:spacing w:after="120"/>
        <w:contextualSpacing w:val="0"/>
        <w:rPr>
          <w:rFonts w:ascii="Malayalam MN" w:hAnsi="Malayalam MN" w:cs="Malayalam MN"/>
        </w:rPr>
      </w:pPr>
      <w:r w:rsidRPr="00AA133E">
        <w:rPr>
          <w:rFonts w:ascii="Malayalam MN" w:hAnsi="Malayalam MN" w:cs="Malayalam MN"/>
        </w:rPr>
        <w:t>Membership privileges shall terminate automatically upon disposal of a member’s property in the subdivision</w:t>
      </w:r>
      <w:r w:rsidR="00982806" w:rsidRPr="00AA133E">
        <w:rPr>
          <w:rFonts w:ascii="Malayalam MN" w:hAnsi="Malayalam MN" w:cs="Malayalam MN"/>
        </w:rPr>
        <w:t xml:space="preserve">. </w:t>
      </w:r>
      <w:r w:rsidRPr="00AA133E">
        <w:rPr>
          <w:rFonts w:ascii="Malayalam MN" w:hAnsi="Malayalam MN" w:cs="Malayalam MN"/>
        </w:rPr>
        <w:t xml:space="preserve"> </w:t>
      </w:r>
    </w:p>
    <w:p w14:paraId="1C2D9DF5" w14:textId="11A706F8" w:rsidR="008F65EC" w:rsidRPr="00AA133E" w:rsidRDefault="00982806" w:rsidP="00AA133E">
      <w:pPr>
        <w:pStyle w:val="ListParagraph"/>
        <w:numPr>
          <w:ilvl w:val="2"/>
          <w:numId w:val="5"/>
        </w:numPr>
        <w:spacing w:after="120"/>
        <w:contextualSpacing w:val="0"/>
        <w:rPr>
          <w:rFonts w:ascii="Malayalam MN" w:hAnsi="Malayalam MN" w:cs="Malayalam MN"/>
        </w:rPr>
      </w:pPr>
      <w:r w:rsidRPr="00AA133E">
        <w:rPr>
          <w:rFonts w:ascii="Malayalam MN" w:hAnsi="Malayalam MN" w:cs="Malayalam MN"/>
        </w:rPr>
        <w:t>Membership may</w:t>
      </w:r>
      <w:r w:rsidR="00877E81">
        <w:rPr>
          <w:rFonts w:ascii="Malayalam MN" w:hAnsi="Malayalam MN" w:cs="Malayalam MN"/>
        </w:rPr>
        <w:t xml:space="preserve"> also</w:t>
      </w:r>
      <w:r w:rsidRPr="00AA133E">
        <w:rPr>
          <w:rFonts w:ascii="Malayalam MN" w:hAnsi="Malayalam MN" w:cs="Malayalam MN"/>
        </w:rPr>
        <w:t xml:space="preserve"> </w:t>
      </w:r>
      <w:r w:rsidR="00C24B3A" w:rsidRPr="00AA133E">
        <w:rPr>
          <w:rFonts w:ascii="Malayalam MN" w:hAnsi="Malayalam MN" w:cs="Malayalam MN"/>
        </w:rPr>
        <w:t xml:space="preserve">be terminated upon action of the Board of the Association for non-payment of fiscal obligations, for infraction of other provisions of the Bylaws, or other rules and regulations, or for conduct on the premises considered detrimental to the best interests of the property owners. In cases where it becomes necessary for the Board to institute proceedings for termination of membership, the person or persons concerned will be duly warned and notified in writing by regular mail </w:t>
      </w:r>
      <w:r w:rsidRPr="00AA133E">
        <w:rPr>
          <w:rFonts w:ascii="Malayalam MN" w:hAnsi="Malayalam MN" w:cs="Malayalam MN"/>
        </w:rPr>
        <w:t>fifteen (</w:t>
      </w:r>
      <w:r w:rsidR="00C24B3A" w:rsidRPr="00AA133E">
        <w:rPr>
          <w:rFonts w:ascii="Malayalam MN" w:hAnsi="Malayalam MN" w:cs="Malayalam MN"/>
        </w:rPr>
        <w:t>15</w:t>
      </w:r>
      <w:r w:rsidRPr="00AA133E">
        <w:rPr>
          <w:rFonts w:ascii="Malayalam MN" w:hAnsi="Malayalam MN" w:cs="Malayalam MN"/>
        </w:rPr>
        <w:t>)</w:t>
      </w:r>
      <w:r w:rsidR="00C24B3A" w:rsidRPr="00AA133E">
        <w:rPr>
          <w:rFonts w:ascii="Malayalam MN" w:hAnsi="Malayalam MN" w:cs="Malayalam MN"/>
        </w:rPr>
        <w:t xml:space="preserve"> days before such action is taken and shall be offered the opportunity to present their case to their Board </w:t>
      </w:r>
      <w:r w:rsidR="00063CC7" w:rsidRPr="00AA133E">
        <w:rPr>
          <w:rFonts w:ascii="Malayalam MN" w:hAnsi="Malayalam MN" w:cs="Malayalam MN"/>
        </w:rPr>
        <w:t>before final action is taken. A two-thirds vote of the entire Board is required for termination of membership rights.</w:t>
      </w:r>
    </w:p>
    <w:p w14:paraId="50E36F85" w14:textId="17D049C8" w:rsidR="00063CC7" w:rsidRPr="00AA133E" w:rsidRDefault="00063CC7" w:rsidP="00063CC7">
      <w:pPr>
        <w:pStyle w:val="ListParagraph"/>
        <w:numPr>
          <w:ilvl w:val="0"/>
          <w:numId w:val="5"/>
        </w:numPr>
        <w:spacing w:after="120"/>
        <w:contextualSpacing w:val="0"/>
        <w:rPr>
          <w:rFonts w:ascii="Malayalam MN" w:hAnsi="Malayalam MN" w:cs="Malayalam MN"/>
        </w:rPr>
      </w:pPr>
      <w:r w:rsidRPr="00AA133E">
        <w:rPr>
          <w:rFonts w:ascii="Malayalam MN" w:hAnsi="Malayalam MN" w:cs="Malayalam MN"/>
        </w:rPr>
        <w:t>Meetings</w:t>
      </w:r>
    </w:p>
    <w:p w14:paraId="283E021B" w14:textId="5786CA50" w:rsidR="00063CC7" w:rsidRPr="00655006" w:rsidRDefault="00063CC7" w:rsidP="00063CC7">
      <w:pPr>
        <w:pStyle w:val="ListParagraph"/>
        <w:numPr>
          <w:ilvl w:val="1"/>
          <w:numId w:val="5"/>
        </w:numPr>
        <w:spacing w:after="120"/>
        <w:contextualSpacing w:val="0"/>
        <w:rPr>
          <w:rFonts w:ascii="Malayalam MN" w:hAnsi="Malayalam MN" w:cs="Malayalam MN"/>
          <w:color w:val="FF0000"/>
        </w:rPr>
      </w:pPr>
      <w:r w:rsidRPr="00655006">
        <w:rPr>
          <w:rFonts w:ascii="Malayalam MN" w:hAnsi="Malayalam MN" w:cs="Malayalam MN"/>
          <w:color w:val="FF0000"/>
        </w:rPr>
        <w:t>Notice of meeting</w:t>
      </w:r>
      <w:r w:rsidR="00982806" w:rsidRPr="00655006">
        <w:rPr>
          <w:rFonts w:ascii="Malayalam MN" w:hAnsi="Malayalam MN" w:cs="Malayalam MN"/>
          <w:color w:val="FF0000"/>
        </w:rPr>
        <w:t xml:space="preserve"> </w:t>
      </w:r>
      <w:r w:rsidRPr="00655006">
        <w:rPr>
          <w:rFonts w:ascii="Malayalam MN" w:hAnsi="Malayalam MN" w:cs="Malayalam MN"/>
          <w:color w:val="FF0000"/>
        </w:rPr>
        <w:t xml:space="preserve">shall be prepared and mailed to the last known address of each member not less than </w:t>
      </w:r>
      <w:r w:rsidR="00914F40" w:rsidRPr="00655006">
        <w:rPr>
          <w:rFonts w:ascii="Malayalam MN" w:hAnsi="Malayalam MN" w:cs="Malayalam MN"/>
          <w:color w:val="FF0000"/>
        </w:rPr>
        <w:t>ten (</w:t>
      </w:r>
      <w:r w:rsidRPr="00655006">
        <w:rPr>
          <w:rFonts w:ascii="Malayalam MN" w:hAnsi="Malayalam MN" w:cs="Malayalam MN"/>
          <w:color w:val="FF0000"/>
        </w:rPr>
        <w:t>10</w:t>
      </w:r>
      <w:r w:rsidR="00914F40" w:rsidRPr="00655006">
        <w:rPr>
          <w:rFonts w:ascii="Malayalam MN" w:hAnsi="Malayalam MN" w:cs="Malayalam MN"/>
          <w:color w:val="FF0000"/>
        </w:rPr>
        <w:t>)</w:t>
      </w:r>
      <w:r w:rsidRPr="00655006">
        <w:rPr>
          <w:rFonts w:ascii="Malayalam MN" w:hAnsi="Malayalam MN" w:cs="Malayalam MN"/>
          <w:color w:val="FF0000"/>
        </w:rPr>
        <w:t xml:space="preserve"> days before the meeting date and shall contain the purpose thereof.</w:t>
      </w:r>
      <w:r w:rsidR="008F65EC" w:rsidRPr="00655006">
        <w:rPr>
          <w:rFonts w:ascii="Malayalam MN" w:hAnsi="Malayalam MN" w:cs="Malayalam MN"/>
          <w:color w:val="FF0000"/>
        </w:rPr>
        <w:t xml:space="preserve"> </w:t>
      </w:r>
      <w:r w:rsidR="00982806" w:rsidRPr="00655006">
        <w:rPr>
          <w:rFonts w:ascii="Malayalam MN" w:hAnsi="Malayalam MN" w:cs="Malayalam MN"/>
          <w:color w:val="FF0000"/>
        </w:rPr>
        <w:t xml:space="preserve">Notices may also be sent </w:t>
      </w:r>
      <w:r w:rsidR="00A53888" w:rsidRPr="00655006">
        <w:rPr>
          <w:rFonts w:ascii="Malayalam MN" w:hAnsi="Malayalam MN" w:cs="Malayalam MN"/>
          <w:color w:val="FF0000"/>
        </w:rPr>
        <w:t>electronically</w:t>
      </w:r>
      <w:r w:rsidR="00982806" w:rsidRPr="00655006">
        <w:rPr>
          <w:rFonts w:ascii="Malayalam MN" w:hAnsi="Malayalam MN" w:cs="Malayalam MN"/>
          <w:color w:val="FF0000"/>
        </w:rPr>
        <w:t xml:space="preserve"> to members or posted on the OLE website in lieu of mailing. </w:t>
      </w:r>
    </w:p>
    <w:p w14:paraId="423EBB9C" w14:textId="7D05D4E2" w:rsidR="00063CC7" w:rsidRPr="000A3784" w:rsidRDefault="00982806" w:rsidP="00063CC7">
      <w:pPr>
        <w:pStyle w:val="ListParagraph"/>
        <w:numPr>
          <w:ilvl w:val="1"/>
          <w:numId w:val="5"/>
        </w:numPr>
        <w:spacing w:after="120"/>
        <w:contextualSpacing w:val="0"/>
        <w:rPr>
          <w:rFonts w:ascii="Malayalam MN" w:hAnsi="Malayalam MN" w:cs="Malayalam MN"/>
        </w:rPr>
      </w:pPr>
      <w:r w:rsidRPr="000A3784">
        <w:rPr>
          <w:rFonts w:ascii="Malayalam MN" w:hAnsi="Malayalam MN" w:cs="Malayalam MN"/>
        </w:rPr>
        <w:lastRenderedPageBreak/>
        <w:t xml:space="preserve">The Annual </w:t>
      </w:r>
      <w:r w:rsidR="00063CC7" w:rsidRPr="000A3784">
        <w:rPr>
          <w:rFonts w:ascii="Malayalam MN" w:hAnsi="Malayalam MN" w:cs="Malayalam MN"/>
        </w:rPr>
        <w:t xml:space="preserve">Meeting of the members of the </w:t>
      </w:r>
      <w:r w:rsidR="008F65EC" w:rsidRPr="000A3784">
        <w:rPr>
          <w:rFonts w:ascii="Malayalam MN" w:hAnsi="Malayalam MN" w:cs="Malayalam MN"/>
        </w:rPr>
        <w:t>Association</w:t>
      </w:r>
      <w:r w:rsidR="00063CC7" w:rsidRPr="000A3784">
        <w:rPr>
          <w:rFonts w:ascii="Malayalam MN" w:hAnsi="Malayalam MN" w:cs="Malayalam MN"/>
        </w:rPr>
        <w:t xml:space="preserve"> shall be held in the Orchid Lake Subdivision in the month of October, the exact day in the month to be set at the discretion of the Board. </w:t>
      </w:r>
    </w:p>
    <w:p w14:paraId="1878BEB3" w14:textId="4EF9E6D3" w:rsidR="00063CC7" w:rsidRPr="000A3784" w:rsidRDefault="00063CC7" w:rsidP="00063CC7">
      <w:pPr>
        <w:pStyle w:val="ListParagraph"/>
        <w:numPr>
          <w:ilvl w:val="1"/>
          <w:numId w:val="5"/>
        </w:numPr>
        <w:spacing w:after="120"/>
        <w:contextualSpacing w:val="0"/>
        <w:rPr>
          <w:rFonts w:ascii="Malayalam MN" w:hAnsi="Malayalam MN" w:cs="Malayalam MN"/>
        </w:rPr>
      </w:pPr>
      <w:r w:rsidRPr="000A3784">
        <w:rPr>
          <w:rFonts w:ascii="Malayalam MN" w:hAnsi="Malayalam MN" w:cs="Malayalam MN"/>
        </w:rPr>
        <w:t xml:space="preserve">A quorum of any meeting of members shall consist of fifteen (15) members represented in person or by legal proxy. A majority of such quorum shall elect the Directors of the </w:t>
      </w:r>
      <w:r w:rsidR="008F65EC" w:rsidRPr="000A3784">
        <w:rPr>
          <w:rFonts w:ascii="Malayalam MN" w:hAnsi="Malayalam MN" w:cs="Malayalam MN"/>
        </w:rPr>
        <w:t>Association</w:t>
      </w:r>
      <w:r w:rsidRPr="000A3784">
        <w:rPr>
          <w:rFonts w:ascii="Malayalam MN" w:hAnsi="Malayalam MN" w:cs="Malayalam MN"/>
        </w:rPr>
        <w:t xml:space="preserve">. </w:t>
      </w:r>
    </w:p>
    <w:p w14:paraId="40B0D23E" w14:textId="77E38870" w:rsidR="00206844" w:rsidRPr="000A3784" w:rsidRDefault="00206844" w:rsidP="00063CC7">
      <w:pPr>
        <w:pStyle w:val="ListParagraph"/>
        <w:numPr>
          <w:ilvl w:val="0"/>
          <w:numId w:val="7"/>
        </w:numPr>
        <w:rPr>
          <w:rFonts w:ascii="Malayalam MN" w:hAnsi="Malayalam MN" w:cs="Malayalam MN"/>
        </w:rPr>
      </w:pPr>
      <w:r w:rsidRPr="000A3784">
        <w:rPr>
          <w:rFonts w:ascii="Malayalam MN" w:hAnsi="Malayalam MN" w:cs="Malayalam MN"/>
          <w:u w:val="single"/>
        </w:rPr>
        <w:t>Directors</w:t>
      </w:r>
    </w:p>
    <w:p w14:paraId="29B3DCE3" w14:textId="00F6262A" w:rsidR="00D352C7" w:rsidRPr="00B77A38" w:rsidRDefault="003E6442" w:rsidP="00206844">
      <w:pPr>
        <w:pStyle w:val="ListParagraph"/>
        <w:numPr>
          <w:ilvl w:val="1"/>
          <w:numId w:val="7"/>
        </w:numPr>
        <w:spacing w:after="120"/>
        <w:contextualSpacing w:val="0"/>
        <w:rPr>
          <w:rFonts w:ascii="Malayalam MN" w:hAnsi="Malayalam MN" w:cs="Malayalam MN"/>
          <w:color w:val="FF0000"/>
        </w:rPr>
      </w:pPr>
      <w:r w:rsidRPr="00B77A38">
        <w:rPr>
          <w:rFonts w:ascii="Malayalam MN" w:hAnsi="Malayalam MN" w:cs="Malayalam MN"/>
          <w:color w:val="FF0000"/>
        </w:rPr>
        <w:t xml:space="preserve">There shall be a Board of </w:t>
      </w:r>
      <w:r w:rsidR="00982806" w:rsidRPr="00B77A38">
        <w:rPr>
          <w:rFonts w:ascii="Malayalam MN" w:hAnsi="Malayalam MN" w:cs="Malayalam MN"/>
          <w:color w:val="FF0000"/>
        </w:rPr>
        <w:t>five</w:t>
      </w:r>
      <w:r w:rsidRPr="00B77A38">
        <w:rPr>
          <w:rFonts w:ascii="Malayalam MN" w:hAnsi="Malayalam MN" w:cs="Malayalam MN"/>
          <w:color w:val="FF0000"/>
        </w:rPr>
        <w:t xml:space="preserve"> (</w:t>
      </w:r>
      <w:r w:rsidR="00982806" w:rsidRPr="00B77A38">
        <w:rPr>
          <w:rFonts w:ascii="Malayalam MN" w:hAnsi="Malayalam MN" w:cs="Malayalam MN"/>
          <w:color w:val="FF0000"/>
        </w:rPr>
        <w:t>5</w:t>
      </w:r>
      <w:r w:rsidRPr="00B77A38">
        <w:rPr>
          <w:rFonts w:ascii="Malayalam MN" w:hAnsi="Malayalam MN" w:cs="Malayalam MN"/>
          <w:color w:val="FF0000"/>
        </w:rPr>
        <w:t xml:space="preserve">) directors who shall be elected for a term of three (3) years in the month of October </w:t>
      </w:r>
      <w:r w:rsidR="00D352C7" w:rsidRPr="00B77A38">
        <w:rPr>
          <w:rFonts w:ascii="Malayalam MN" w:hAnsi="Malayalam MN" w:cs="Malayalam MN"/>
          <w:color w:val="FF0000"/>
        </w:rPr>
        <w:t xml:space="preserve">at the Annual Meeting </w:t>
      </w:r>
      <w:r w:rsidRPr="00B77A38">
        <w:rPr>
          <w:rFonts w:ascii="Malayalam MN" w:hAnsi="Malayalam MN" w:cs="Malayalam MN"/>
          <w:color w:val="FF0000"/>
        </w:rPr>
        <w:t xml:space="preserve">by </w:t>
      </w:r>
      <w:r w:rsidR="00843099" w:rsidRPr="00B77A38">
        <w:rPr>
          <w:rFonts w:ascii="Malayalam MN" w:hAnsi="Malayalam MN" w:cs="Malayalam MN"/>
          <w:color w:val="FF0000"/>
        </w:rPr>
        <w:t>HOA</w:t>
      </w:r>
      <w:r w:rsidRPr="00B77A38">
        <w:rPr>
          <w:rFonts w:ascii="Malayalam MN" w:hAnsi="Malayalam MN" w:cs="Malayalam MN"/>
          <w:color w:val="FF0000"/>
        </w:rPr>
        <w:t xml:space="preserve"> members </w:t>
      </w:r>
      <w:r w:rsidR="00843099" w:rsidRPr="00B77A38">
        <w:rPr>
          <w:rFonts w:ascii="Malayalam MN" w:hAnsi="Malayalam MN" w:cs="Malayalam MN"/>
          <w:color w:val="FF0000"/>
        </w:rPr>
        <w:t>in good standing</w:t>
      </w:r>
      <w:r w:rsidR="0034399B">
        <w:rPr>
          <w:rFonts w:ascii="Malayalam MN" w:hAnsi="Malayalam MN" w:cs="Malayalam MN"/>
          <w:color w:val="FF0000"/>
        </w:rPr>
        <w:t xml:space="preserve"> </w:t>
      </w:r>
      <w:r w:rsidR="0034399B" w:rsidRPr="0034399B">
        <w:rPr>
          <w:rFonts w:ascii="Malayalam MN" w:hAnsi="Malayalam MN" w:cs="Malayalam MN"/>
          <w:b/>
          <w:bCs/>
          <w:color w:val="FF0000"/>
        </w:rPr>
        <w:t>as outlined in Section II A.</w:t>
      </w:r>
      <w:r w:rsidR="00843099" w:rsidRPr="00B77A38">
        <w:rPr>
          <w:rFonts w:ascii="Malayalam MN" w:hAnsi="Malayalam MN" w:cs="Malayalam MN"/>
          <w:color w:val="FF0000"/>
        </w:rPr>
        <w:t xml:space="preserve"> Directors shall serve for a three (3) year term until the election of their duly qualified successors. </w:t>
      </w:r>
    </w:p>
    <w:p w14:paraId="2B8336C6" w14:textId="2C91A20D" w:rsidR="00206844" w:rsidRPr="00B77A38" w:rsidRDefault="00843099" w:rsidP="00206844">
      <w:pPr>
        <w:pStyle w:val="ListParagraph"/>
        <w:numPr>
          <w:ilvl w:val="1"/>
          <w:numId w:val="7"/>
        </w:numPr>
        <w:spacing w:after="120"/>
        <w:contextualSpacing w:val="0"/>
        <w:rPr>
          <w:rFonts w:ascii="Malayalam MN" w:hAnsi="Malayalam MN" w:cs="Malayalam MN"/>
          <w:color w:val="FF0000"/>
        </w:rPr>
      </w:pPr>
      <w:r w:rsidRPr="00B77A38">
        <w:rPr>
          <w:rFonts w:ascii="Malayalam MN" w:hAnsi="Malayalam MN" w:cs="Malayalam MN"/>
          <w:color w:val="FF0000"/>
        </w:rPr>
        <w:t>If a Board member steps down before the expiration of their term, the Board shall notify HOA members of a Board opening and ask for volunteers to fill the vacancy. The Board should the</w:t>
      </w:r>
      <w:r w:rsidR="00D352C7" w:rsidRPr="00B77A38">
        <w:rPr>
          <w:rFonts w:ascii="Malayalam MN" w:hAnsi="Malayalam MN" w:cs="Malayalam MN"/>
          <w:color w:val="FF0000"/>
        </w:rPr>
        <w:t>n</w:t>
      </w:r>
      <w:r w:rsidRPr="00B77A38">
        <w:rPr>
          <w:rFonts w:ascii="Malayalam MN" w:hAnsi="Malayalam MN" w:cs="Malayalam MN"/>
          <w:color w:val="FF0000"/>
        </w:rPr>
        <w:t xml:space="preserve"> meet with any candidates for the open position before </w:t>
      </w:r>
      <w:r w:rsidR="00BA392E" w:rsidRPr="00B77A38">
        <w:rPr>
          <w:rFonts w:ascii="Malayalam MN" w:hAnsi="Malayalam MN" w:cs="Malayalam MN"/>
          <w:color w:val="FF0000"/>
        </w:rPr>
        <w:t xml:space="preserve">the Board </w:t>
      </w:r>
      <w:r w:rsidRPr="00B77A38">
        <w:rPr>
          <w:rFonts w:ascii="Malayalam MN" w:hAnsi="Malayalam MN" w:cs="Malayalam MN"/>
          <w:color w:val="FF0000"/>
        </w:rPr>
        <w:t>conduct</w:t>
      </w:r>
      <w:r w:rsidR="00EE74B7">
        <w:rPr>
          <w:rFonts w:ascii="Malayalam MN" w:hAnsi="Malayalam MN" w:cs="Malayalam MN"/>
          <w:color w:val="FF0000"/>
        </w:rPr>
        <w:t>s</w:t>
      </w:r>
      <w:r w:rsidRPr="00B77A38">
        <w:rPr>
          <w:rFonts w:ascii="Malayalam MN" w:hAnsi="Malayalam MN" w:cs="Malayalam MN"/>
          <w:color w:val="FF0000"/>
        </w:rPr>
        <w:t xml:space="preserve"> a vote on the replacement</w:t>
      </w:r>
      <w:r w:rsidR="00BA392E" w:rsidRPr="00B77A38">
        <w:rPr>
          <w:rFonts w:ascii="Malayalam MN" w:hAnsi="Malayalam MN" w:cs="Malayalam MN"/>
          <w:color w:val="FF0000"/>
        </w:rPr>
        <w:t>.</w:t>
      </w:r>
      <w:r w:rsidR="008D253F">
        <w:rPr>
          <w:rFonts w:ascii="Malayalam MN" w:hAnsi="Malayalam MN" w:cs="Malayalam MN"/>
          <w:color w:val="FF0000"/>
        </w:rPr>
        <w:t xml:space="preserve"> </w:t>
      </w:r>
      <w:r w:rsidRPr="00B77A38">
        <w:rPr>
          <w:rFonts w:ascii="Malayalam MN" w:hAnsi="Malayalam MN" w:cs="Malayalam MN"/>
          <w:color w:val="FF0000"/>
        </w:rPr>
        <w:t>At the next Annual Meeting following the appointment of an interim Board member, the interim Director shall be ratified by the membership of the HOA</w:t>
      </w:r>
      <w:r w:rsidR="00BA392E" w:rsidRPr="00B77A38">
        <w:rPr>
          <w:rFonts w:ascii="Malayalam MN" w:hAnsi="Malayalam MN" w:cs="Malayalam MN"/>
          <w:color w:val="FF0000"/>
        </w:rPr>
        <w:t xml:space="preserve"> and shall serve the remainder of the resigning Director’s term. </w:t>
      </w:r>
    </w:p>
    <w:p w14:paraId="060C80F9" w14:textId="273F5DCF" w:rsidR="003E6442" w:rsidRPr="000A3784" w:rsidRDefault="00982806" w:rsidP="00206844">
      <w:pPr>
        <w:pStyle w:val="ListParagraph"/>
        <w:numPr>
          <w:ilvl w:val="1"/>
          <w:numId w:val="7"/>
        </w:numPr>
        <w:spacing w:after="120"/>
        <w:contextualSpacing w:val="0"/>
        <w:rPr>
          <w:rFonts w:ascii="Malayalam MN" w:hAnsi="Malayalam MN" w:cs="Malayalam MN"/>
          <w:b/>
          <w:bCs/>
        </w:rPr>
      </w:pPr>
      <w:r w:rsidRPr="000A3784">
        <w:rPr>
          <w:rFonts w:ascii="Malayalam MN" w:hAnsi="Malayalam MN" w:cs="Malayalam MN"/>
        </w:rPr>
        <w:t>A</w:t>
      </w:r>
      <w:r w:rsidR="003E6442" w:rsidRPr="000A3784">
        <w:rPr>
          <w:rFonts w:ascii="Malayalam MN" w:hAnsi="Malayalam MN" w:cs="Malayalam MN"/>
        </w:rPr>
        <w:t xml:space="preserve"> regular meeting of the Board shall be held in the Orchid Lake subdivision in the month of October </w:t>
      </w:r>
      <w:r w:rsidRPr="000A3784">
        <w:rPr>
          <w:rFonts w:ascii="Malayalam MN" w:hAnsi="Malayalam MN" w:cs="Malayalam MN"/>
        </w:rPr>
        <w:t xml:space="preserve">immediately </w:t>
      </w:r>
      <w:r w:rsidR="003E6442" w:rsidRPr="000A3784">
        <w:rPr>
          <w:rFonts w:ascii="Malayalam MN" w:hAnsi="Malayalam MN" w:cs="Malayalam MN"/>
        </w:rPr>
        <w:t xml:space="preserve">following the </w:t>
      </w:r>
      <w:r w:rsidR="00D352C7">
        <w:rPr>
          <w:rFonts w:ascii="Malayalam MN" w:hAnsi="Malayalam MN" w:cs="Malayalam MN"/>
        </w:rPr>
        <w:t>Annual</w:t>
      </w:r>
      <w:r w:rsidR="003E6442" w:rsidRPr="000A3784">
        <w:rPr>
          <w:rFonts w:ascii="Malayalam MN" w:hAnsi="Malayalam MN" w:cs="Malayalam MN"/>
        </w:rPr>
        <w:t xml:space="preserve"> </w:t>
      </w:r>
      <w:r w:rsidR="00D352C7">
        <w:rPr>
          <w:rFonts w:ascii="Malayalam MN" w:hAnsi="Malayalam MN" w:cs="Malayalam MN"/>
        </w:rPr>
        <w:t>M</w:t>
      </w:r>
      <w:r w:rsidR="003E6442" w:rsidRPr="000A3784">
        <w:rPr>
          <w:rFonts w:ascii="Malayalam MN" w:hAnsi="Malayalam MN" w:cs="Malayalam MN"/>
        </w:rPr>
        <w:t>eeting.</w:t>
      </w:r>
      <w:r w:rsidR="00D352C7">
        <w:rPr>
          <w:rFonts w:ascii="Malayalam MN" w:hAnsi="Malayalam MN" w:cs="Malayalam MN"/>
        </w:rPr>
        <w:t xml:space="preserve"> </w:t>
      </w:r>
    </w:p>
    <w:p w14:paraId="107DA3F8" w14:textId="2ABF7189" w:rsidR="003E6442" w:rsidRPr="000A3784" w:rsidRDefault="003E6442" w:rsidP="00206844">
      <w:pPr>
        <w:pStyle w:val="ListParagraph"/>
        <w:numPr>
          <w:ilvl w:val="1"/>
          <w:numId w:val="7"/>
        </w:numPr>
        <w:spacing w:after="120"/>
        <w:contextualSpacing w:val="0"/>
        <w:rPr>
          <w:rFonts w:ascii="Malayalam MN" w:hAnsi="Malayalam MN" w:cs="Malayalam MN"/>
        </w:rPr>
      </w:pPr>
      <w:r w:rsidRPr="000A3784">
        <w:rPr>
          <w:rFonts w:ascii="Malayalam MN" w:hAnsi="Malayalam MN" w:cs="Malayalam MN"/>
        </w:rPr>
        <w:t>Special meetings of the Board are to be held in the Orchid Lake subdivision unless otherwise stated in the notice of the meeting and may be called at any time by the Presiden</w:t>
      </w:r>
      <w:r w:rsidR="00DA721E">
        <w:rPr>
          <w:rFonts w:ascii="Malayalam MN" w:hAnsi="Malayalam MN" w:cs="Malayalam MN"/>
        </w:rPr>
        <w:t>t</w:t>
      </w:r>
      <w:r w:rsidRPr="000A3784">
        <w:rPr>
          <w:rFonts w:ascii="Malayalam MN" w:hAnsi="Malayalam MN" w:cs="Malayalam MN"/>
        </w:rPr>
        <w:t xml:space="preserve"> of the Board.</w:t>
      </w:r>
    </w:p>
    <w:p w14:paraId="1AEC676F" w14:textId="258663AC" w:rsidR="003E6442" w:rsidRPr="00B77A38" w:rsidRDefault="003E6442" w:rsidP="00BA392E">
      <w:pPr>
        <w:pStyle w:val="ListParagraph"/>
        <w:numPr>
          <w:ilvl w:val="1"/>
          <w:numId w:val="7"/>
        </w:numPr>
        <w:spacing w:after="120"/>
        <w:contextualSpacing w:val="0"/>
        <w:rPr>
          <w:rFonts w:ascii="Malayalam MN" w:hAnsi="Malayalam MN" w:cs="Malayalam MN"/>
          <w:color w:val="FF0000"/>
        </w:rPr>
      </w:pPr>
      <w:r w:rsidRPr="00B77A38">
        <w:rPr>
          <w:rFonts w:ascii="Malayalam MN" w:hAnsi="Malayalam MN" w:cs="Malayalam MN"/>
          <w:color w:val="FF0000"/>
        </w:rPr>
        <w:t>Notice of both regular and special meetings</w:t>
      </w:r>
      <w:r w:rsidR="00BA392E" w:rsidRPr="00B77A38">
        <w:rPr>
          <w:rFonts w:ascii="Malayalam MN" w:hAnsi="Malayalam MN" w:cs="Malayalam MN"/>
          <w:color w:val="FF0000"/>
        </w:rPr>
        <w:t xml:space="preserve"> shall </w:t>
      </w:r>
      <w:r w:rsidRPr="00B77A38">
        <w:rPr>
          <w:rFonts w:ascii="Malayalam MN" w:hAnsi="Malayalam MN" w:cs="Malayalam MN"/>
          <w:color w:val="FF0000"/>
        </w:rPr>
        <w:t>be</w:t>
      </w:r>
      <w:r w:rsidR="001C2E88" w:rsidRPr="00B77A38">
        <w:rPr>
          <w:rFonts w:ascii="Malayalam MN" w:hAnsi="Malayalam MN" w:cs="Malayalam MN"/>
          <w:color w:val="FF0000"/>
        </w:rPr>
        <w:t xml:space="preserve"> sent by</w:t>
      </w:r>
      <w:r w:rsidRPr="00B77A38">
        <w:rPr>
          <w:rFonts w:ascii="Malayalam MN" w:hAnsi="Malayalam MN" w:cs="Malayalam MN"/>
          <w:color w:val="FF0000"/>
        </w:rPr>
        <w:t xml:space="preserve"> </w:t>
      </w:r>
      <w:r w:rsidR="00982806" w:rsidRPr="00B77A38">
        <w:rPr>
          <w:rFonts w:ascii="Malayalam MN" w:hAnsi="Malayalam MN" w:cs="Malayalam MN"/>
          <w:color w:val="FF0000"/>
        </w:rPr>
        <w:t>either electronic</w:t>
      </w:r>
      <w:r w:rsidR="001C2E88" w:rsidRPr="00B77A38">
        <w:rPr>
          <w:rFonts w:ascii="Malayalam MN" w:hAnsi="Malayalam MN" w:cs="Malayalam MN"/>
          <w:color w:val="FF0000"/>
        </w:rPr>
        <w:t xml:space="preserve"> </w:t>
      </w:r>
      <w:r w:rsidR="00982806" w:rsidRPr="00B77A38">
        <w:rPr>
          <w:rFonts w:ascii="Malayalam MN" w:hAnsi="Malayalam MN" w:cs="Malayalam MN"/>
          <w:color w:val="FF0000"/>
        </w:rPr>
        <w:t xml:space="preserve"> mail </w:t>
      </w:r>
      <w:r w:rsidR="00BA392E" w:rsidRPr="00B77A38">
        <w:rPr>
          <w:rFonts w:ascii="Malayalam MN" w:hAnsi="Malayalam MN" w:cs="Malayalam MN"/>
          <w:color w:val="FF0000"/>
        </w:rPr>
        <w:t>or by text in lie</w:t>
      </w:r>
      <w:r w:rsidR="00B77A38" w:rsidRPr="00B77A38">
        <w:rPr>
          <w:rFonts w:ascii="Malayalam MN" w:hAnsi="Malayalam MN" w:cs="Malayalam MN"/>
          <w:color w:val="FF0000"/>
        </w:rPr>
        <w:t xml:space="preserve">u of mailing </w:t>
      </w:r>
      <w:r w:rsidRPr="00B77A38">
        <w:rPr>
          <w:rFonts w:ascii="Malayalam MN" w:hAnsi="Malayalam MN" w:cs="Malayalam MN"/>
          <w:color w:val="FF0000"/>
        </w:rPr>
        <w:t xml:space="preserve">by the </w:t>
      </w:r>
      <w:r w:rsidR="008F65EC" w:rsidRPr="00B77A38">
        <w:rPr>
          <w:rFonts w:ascii="Malayalam MN" w:hAnsi="Malayalam MN" w:cs="Malayalam MN"/>
          <w:color w:val="FF0000"/>
        </w:rPr>
        <w:t>S</w:t>
      </w:r>
      <w:r w:rsidRPr="00B77A38">
        <w:rPr>
          <w:rFonts w:ascii="Malayalam MN" w:hAnsi="Malayalam MN" w:cs="Malayalam MN"/>
          <w:color w:val="FF0000"/>
        </w:rPr>
        <w:t xml:space="preserve">ecretary to each member of the Board not less than </w:t>
      </w:r>
      <w:r w:rsidR="00982806" w:rsidRPr="00B77A38">
        <w:rPr>
          <w:rFonts w:ascii="Malayalam MN" w:hAnsi="Malayalam MN" w:cs="Malayalam MN"/>
          <w:color w:val="FF0000"/>
        </w:rPr>
        <w:t>ten (</w:t>
      </w:r>
      <w:r w:rsidRPr="00B77A38">
        <w:rPr>
          <w:rFonts w:ascii="Malayalam MN" w:hAnsi="Malayalam MN" w:cs="Malayalam MN"/>
          <w:color w:val="FF0000"/>
        </w:rPr>
        <w:t>10</w:t>
      </w:r>
      <w:r w:rsidR="00982806" w:rsidRPr="00B77A38">
        <w:rPr>
          <w:rFonts w:ascii="Malayalam MN" w:hAnsi="Malayalam MN" w:cs="Malayalam MN"/>
          <w:color w:val="FF0000"/>
        </w:rPr>
        <w:t>)</w:t>
      </w:r>
      <w:r w:rsidRPr="00B77A38">
        <w:rPr>
          <w:rFonts w:ascii="Malayalam MN" w:hAnsi="Malayalam MN" w:cs="Malayalam MN"/>
          <w:color w:val="FF0000"/>
        </w:rPr>
        <w:t xml:space="preserve"> days before any such meeting to the last known address of each Board member. Notices for special meetings shall contain the purpose thereof.</w:t>
      </w:r>
      <w:r w:rsidR="008F65EC" w:rsidRPr="00B77A38">
        <w:rPr>
          <w:rFonts w:ascii="Malayalam MN" w:hAnsi="Malayalam MN" w:cs="Malayalam MN"/>
          <w:color w:val="FF0000"/>
        </w:rPr>
        <w:t xml:space="preserve"> </w:t>
      </w:r>
    </w:p>
    <w:p w14:paraId="6D63F3BA" w14:textId="14DE2BEF" w:rsidR="003E6442" w:rsidRPr="000A3784" w:rsidRDefault="003E6442" w:rsidP="00206844">
      <w:pPr>
        <w:pStyle w:val="ListParagraph"/>
        <w:numPr>
          <w:ilvl w:val="1"/>
          <w:numId w:val="7"/>
        </w:numPr>
        <w:spacing w:after="120"/>
        <w:contextualSpacing w:val="0"/>
        <w:rPr>
          <w:rFonts w:ascii="Malayalam MN" w:hAnsi="Malayalam MN" w:cs="Malayalam MN"/>
        </w:rPr>
      </w:pPr>
      <w:r w:rsidRPr="000A3784">
        <w:rPr>
          <w:rFonts w:ascii="Malayalam MN" w:hAnsi="Malayalam MN" w:cs="Malayalam MN"/>
        </w:rPr>
        <w:t>A quorum at any meeting shall consist of a majority of the membership of the Board. A majority of such quorum shall decide any questions that may come before the meeting.</w:t>
      </w:r>
    </w:p>
    <w:p w14:paraId="2A48312A" w14:textId="7EE97E50" w:rsidR="003E6442" w:rsidRPr="000A3784" w:rsidRDefault="003E6442" w:rsidP="00206844">
      <w:pPr>
        <w:pStyle w:val="ListParagraph"/>
        <w:numPr>
          <w:ilvl w:val="1"/>
          <w:numId w:val="7"/>
        </w:numPr>
        <w:spacing w:after="120"/>
        <w:contextualSpacing w:val="0"/>
        <w:rPr>
          <w:rFonts w:ascii="Malayalam MN" w:hAnsi="Malayalam MN" w:cs="Malayalam MN"/>
        </w:rPr>
      </w:pPr>
      <w:r w:rsidRPr="000A3784">
        <w:rPr>
          <w:rFonts w:ascii="Malayalam MN" w:hAnsi="Malayalam MN" w:cs="Malayalam MN"/>
        </w:rPr>
        <w:t xml:space="preserve">The President shall preside at meetings of the Directors, shall call special meetings upon proper notice thereof, and shall perform such other duties as are incidental to </w:t>
      </w:r>
      <w:r w:rsidR="00E9597D" w:rsidRPr="000A3784">
        <w:rPr>
          <w:rFonts w:ascii="Malayalam MN" w:hAnsi="Malayalam MN" w:cs="Malayalam MN"/>
        </w:rPr>
        <w:t>their</w:t>
      </w:r>
      <w:r w:rsidRPr="000A3784">
        <w:rPr>
          <w:rFonts w:ascii="Malayalam MN" w:hAnsi="Malayalam MN" w:cs="Malayalam MN"/>
        </w:rPr>
        <w:t xml:space="preserve"> office</w:t>
      </w:r>
      <w:r w:rsidR="006D0CFC" w:rsidRPr="000A3784">
        <w:rPr>
          <w:rFonts w:ascii="Malayalam MN" w:hAnsi="Malayalam MN" w:cs="Malayalam MN"/>
        </w:rPr>
        <w:t xml:space="preserve"> or properly required of </w:t>
      </w:r>
      <w:r w:rsidR="008F65EC" w:rsidRPr="000A3784">
        <w:rPr>
          <w:rFonts w:ascii="Malayalam MN" w:hAnsi="Malayalam MN" w:cs="Malayalam MN"/>
        </w:rPr>
        <w:t>them</w:t>
      </w:r>
      <w:r w:rsidR="006D0CFC" w:rsidRPr="000A3784">
        <w:rPr>
          <w:rFonts w:ascii="Malayalam MN" w:hAnsi="Malayalam MN" w:cs="Malayalam MN"/>
        </w:rPr>
        <w:t xml:space="preserve"> by the Board.</w:t>
      </w:r>
    </w:p>
    <w:p w14:paraId="4C3323C5" w14:textId="3BCCCD2F" w:rsidR="006D0CFC" w:rsidRDefault="006D0CFC" w:rsidP="000A3784">
      <w:pPr>
        <w:pStyle w:val="ListParagraph"/>
        <w:numPr>
          <w:ilvl w:val="1"/>
          <w:numId w:val="7"/>
        </w:numPr>
        <w:spacing w:after="120"/>
        <w:contextualSpacing w:val="0"/>
        <w:rPr>
          <w:rFonts w:ascii="Malayalam MN" w:hAnsi="Malayalam MN" w:cs="Malayalam MN"/>
        </w:rPr>
      </w:pPr>
      <w:r w:rsidRPr="000A3784">
        <w:rPr>
          <w:rFonts w:ascii="Malayalam MN" w:hAnsi="Malayalam MN" w:cs="Malayalam MN"/>
        </w:rPr>
        <w:t xml:space="preserve">The Board shall, at their option, designate committees as necessary </w:t>
      </w:r>
      <w:r w:rsidR="001C2E88">
        <w:rPr>
          <w:rFonts w:ascii="Malayalam MN" w:hAnsi="Malayalam MN" w:cs="Malayalam MN"/>
        </w:rPr>
        <w:t>and appoint the committee chair. All committees shall</w:t>
      </w:r>
      <w:r w:rsidR="000A3784">
        <w:rPr>
          <w:rFonts w:ascii="Malayalam MN" w:hAnsi="Malayalam MN" w:cs="Malayalam MN"/>
        </w:rPr>
        <w:t xml:space="preserve"> </w:t>
      </w:r>
      <w:r w:rsidRPr="000A3784">
        <w:rPr>
          <w:rFonts w:ascii="Malayalam MN" w:hAnsi="Malayalam MN" w:cs="Malayalam MN"/>
        </w:rPr>
        <w:t xml:space="preserve">consist of at least one (1) </w:t>
      </w:r>
      <w:r w:rsidRPr="000A3784">
        <w:rPr>
          <w:rFonts w:ascii="Malayalam MN" w:hAnsi="Malayalam MN" w:cs="Malayalam MN"/>
        </w:rPr>
        <w:lastRenderedPageBreak/>
        <w:t xml:space="preserve">Director, who shall exercise the authority as provided in the resolution authorizing said committee. </w:t>
      </w:r>
    </w:p>
    <w:p w14:paraId="3AE86927" w14:textId="14A13CED" w:rsidR="0040088D" w:rsidRPr="00B77A38" w:rsidRDefault="0040088D" w:rsidP="000A3784">
      <w:pPr>
        <w:pStyle w:val="ListParagraph"/>
        <w:numPr>
          <w:ilvl w:val="1"/>
          <w:numId w:val="7"/>
        </w:numPr>
        <w:spacing w:after="120"/>
        <w:contextualSpacing w:val="0"/>
        <w:rPr>
          <w:rFonts w:ascii="Malayalam MN" w:hAnsi="Malayalam MN" w:cs="Malayalam MN"/>
          <w:color w:val="FF0000"/>
        </w:rPr>
      </w:pPr>
      <w:r w:rsidRPr="00B77A38">
        <w:rPr>
          <w:rFonts w:ascii="Malayalam MN" w:hAnsi="Malayalam MN" w:cs="Malayalam MN"/>
          <w:color w:val="FF0000"/>
        </w:rPr>
        <w:t xml:space="preserve">All communication with the Board shall be written and either mailed to Orchid Lake Estates, 1 Bass Avenue, Gum Spring, VA 23065 or emailed to </w:t>
      </w:r>
      <w:hyperlink r:id="rId8" w:history="1">
        <w:r w:rsidRPr="00B77A38">
          <w:rPr>
            <w:rStyle w:val="Hyperlink"/>
            <w:rFonts w:ascii="Malayalam MN" w:hAnsi="Malayalam MN" w:cs="Malayalam MN"/>
            <w:color w:val="FF0000"/>
          </w:rPr>
          <w:t>OrchidLake1@gmail.com</w:t>
        </w:r>
      </w:hyperlink>
      <w:r w:rsidRPr="00B77A38">
        <w:rPr>
          <w:rFonts w:ascii="Malayalam MN" w:hAnsi="Malayalam MN" w:cs="Malayalam MN"/>
          <w:color w:val="FF0000"/>
        </w:rPr>
        <w:t xml:space="preserve">. </w:t>
      </w:r>
    </w:p>
    <w:p w14:paraId="576B726A" w14:textId="1ADF3E27" w:rsidR="006D0CFC" w:rsidRPr="000A3784" w:rsidRDefault="006D0CFC" w:rsidP="006D0CFC">
      <w:pPr>
        <w:pStyle w:val="ListParagraph"/>
        <w:numPr>
          <w:ilvl w:val="0"/>
          <w:numId w:val="7"/>
        </w:numPr>
        <w:spacing w:after="120"/>
        <w:contextualSpacing w:val="0"/>
        <w:rPr>
          <w:rFonts w:ascii="Malayalam MN" w:hAnsi="Malayalam MN" w:cs="Malayalam MN"/>
        </w:rPr>
      </w:pPr>
      <w:r w:rsidRPr="000A3784">
        <w:rPr>
          <w:rFonts w:ascii="Malayalam MN" w:hAnsi="Malayalam MN" w:cs="Malayalam MN"/>
          <w:u w:val="single"/>
        </w:rPr>
        <w:t>Officers</w:t>
      </w:r>
    </w:p>
    <w:p w14:paraId="0160298D" w14:textId="5122C174" w:rsidR="006D0CFC" w:rsidRPr="000A3784" w:rsidRDefault="006D0CFC" w:rsidP="006D0CFC">
      <w:pPr>
        <w:pStyle w:val="ListParagraph"/>
        <w:numPr>
          <w:ilvl w:val="0"/>
          <w:numId w:val="13"/>
        </w:numPr>
        <w:spacing w:after="120"/>
        <w:contextualSpacing w:val="0"/>
        <w:rPr>
          <w:rFonts w:ascii="Malayalam MN" w:hAnsi="Malayalam MN" w:cs="Malayalam MN"/>
        </w:rPr>
      </w:pPr>
      <w:r w:rsidRPr="000A3784">
        <w:rPr>
          <w:rFonts w:ascii="Malayalam MN" w:hAnsi="Malayalam MN" w:cs="Malayalam MN"/>
        </w:rPr>
        <w:t xml:space="preserve">The officers of the </w:t>
      </w:r>
      <w:r w:rsidR="00307561" w:rsidRPr="000A3784">
        <w:rPr>
          <w:rFonts w:ascii="Malayalam MN" w:hAnsi="Malayalam MN" w:cs="Malayalam MN"/>
        </w:rPr>
        <w:t>Association</w:t>
      </w:r>
      <w:r w:rsidRPr="000A3784">
        <w:rPr>
          <w:rFonts w:ascii="Malayalam MN" w:hAnsi="Malayalam MN" w:cs="Malayalam MN"/>
        </w:rPr>
        <w:t xml:space="preserve"> shall</w:t>
      </w:r>
      <w:r w:rsidR="00982806" w:rsidRPr="000A3784">
        <w:rPr>
          <w:rFonts w:ascii="Malayalam MN" w:hAnsi="Malayalam MN" w:cs="Malayalam MN"/>
        </w:rPr>
        <w:t xml:space="preserve"> consist of</w:t>
      </w:r>
      <w:r w:rsidRPr="000A3784">
        <w:rPr>
          <w:rFonts w:ascii="Malayalam MN" w:hAnsi="Malayalam MN" w:cs="Malayalam MN"/>
        </w:rPr>
        <w:t xml:space="preserve"> a President, Vice President, Secretary and Treasurer, who shall be elected by the Board of Directors for three (3) years and shall serve until successors are elected and duly qualified. The Secretary or Treasurer may be compensated as the occasion may require.</w:t>
      </w:r>
    </w:p>
    <w:p w14:paraId="6ADDB912" w14:textId="4C5D7660" w:rsidR="006D0CFC" w:rsidRPr="000A3784" w:rsidRDefault="006D0CFC" w:rsidP="006D0CFC">
      <w:pPr>
        <w:pStyle w:val="ListParagraph"/>
        <w:numPr>
          <w:ilvl w:val="0"/>
          <w:numId w:val="13"/>
        </w:numPr>
        <w:spacing w:after="120"/>
        <w:contextualSpacing w:val="0"/>
        <w:rPr>
          <w:rFonts w:ascii="Malayalam MN" w:hAnsi="Malayalam MN" w:cs="Malayalam MN"/>
        </w:rPr>
      </w:pPr>
      <w:r w:rsidRPr="000A3784">
        <w:rPr>
          <w:rFonts w:ascii="Malayalam MN" w:hAnsi="Malayalam MN" w:cs="Malayalam MN"/>
        </w:rPr>
        <w:t>The President shall preside at all meetings of the members; shall sign with the Secretary or Treasurer all cards of membership</w:t>
      </w:r>
      <w:r w:rsidR="00DA721E">
        <w:rPr>
          <w:rFonts w:ascii="Malayalam MN" w:hAnsi="Malayalam MN" w:cs="Malayalam MN"/>
        </w:rPr>
        <w:t>,</w:t>
      </w:r>
      <w:r w:rsidRPr="000A3784">
        <w:rPr>
          <w:rFonts w:ascii="Malayalam MN" w:hAnsi="Malayalam MN" w:cs="Malayalam MN"/>
        </w:rPr>
        <w:t xml:space="preserve"> contracts</w:t>
      </w:r>
      <w:r w:rsidR="00DA721E">
        <w:rPr>
          <w:rFonts w:ascii="Malayalam MN" w:hAnsi="Malayalam MN" w:cs="Malayalam MN"/>
        </w:rPr>
        <w:t>,</w:t>
      </w:r>
      <w:r w:rsidRPr="000A3784">
        <w:rPr>
          <w:rFonts w:ascii="Malayalam MN" w:hAnsi="Malayalam MN" w:cs="Malayalam MN"/>
        </w:rPr>
        <w:t xml:space="preserve"> or other instruments of the </w:t>
      </w:r>
      <w:r w:rsidR="008F65EC" w:rsidRPr="000A3784">
        <w:rPr>
          <w:rFonts w:ascii="Malayalam MN" w:hAnsi="Malayalam MN" w:cs="Malayalam MN"/>
        </w:rPr>
        <w:t>Association</w:t>
      </w:r>
      <w:r w:rsidRPr="000A3784">
        <w:rPr>
          <w:rFonts w:ascii="Malayalam MN" w:hAnsi="Malayalam MN" w:cs="Malayalam MN"/>
        </w:rPr>
        <w:t xml:space="preserve">; shall make reports to the Board of Directors and members; and shall perform such other duties incidental to </w:t>
      </w:r>
      <w:r w:rsidR="00307561" w:rsidRPr="000A3784">
        <w:rPr>
          <w:rFonts w:ascii="Malayalam MN" w:hAnsi="Malayalam MN" w:cs="Malayalam MN"/>
        </w:rPr>
        <w:t>their</w:t>
      </w:r>
      <w:r w:rsidRPr="000A3784">
        <w:rPr>
          <w:rFonts w:ascii="Malayalam MN" w:hAnsi="Malayalam MN" w:cs="Malayalam MN"/>
        </w:rPr>
        <w:t xml:space="preserve"> office or properly required of </w:t>
      </w:r>
      <w:r w:rsidR="00307561" w:rsidRPr="000A3784">
        <w:rPr>
          <w:rFonts w:ascii="Malayalam MN" w:hAnsi="Malayalam MN" w:cs="Malayalam MN"/>
        </w:rPr>
        <w:t>them</w:t>
      </w:r>
      <w:r w:rsidRPr="000A3784">
        <w:rPr>
          <w:rFonts w:ascii="Malayalam MN" w:hAnsi="Malayalam MN" w:cs="Malayalam MN"/>
        </w:rPr>
        <w:t xml:space="preserve"> by the Board.</w:t>
      </w:r>
    </w:p>
    <w:p w14:paraId="72BEC8E4" w14:textId="466F4279" w:rsidR="006D0CFC" w:rsidRPr="000A3784" w:rsidRDefault="006D0CFC" w:rsidP="006D0CFC">
      <w:pPr>
        <w:pStyle w:val="ListParagraph"/>
        <w:numPr>
          <w:ilvl w:val="0"/>
          <w:numId w:val="13"/>
        </w:numPr>
        <w:spacing w:after="120"/>
        <w:contextualSpacing w:val="0"/>
        <w:rPr>
          <w:rFonts w:ascii="Malayalam MN" w:hAnsi="Malayalam MN" w:cs="Malayalam MN"/>
        </w:rPr>
      </w:pPr>
      <w:r w:rsidRPr="000A3784">
        <w:rPr>
          <w:rFonts w:ascii="Malayalam MN" w:hAnsi="Malayalam MN" w:cs="Malayalam MN"/>
        </w:rPr>
        <w:t>In the absence or incapacity of the President, the Vice President shall act and perform the duties</w:t>
      </w:r>
      <w:r w:rsidR="000B31F1" w:rsidRPr="000A3784">
        <w:rPr>
          <w:rFonts w:ascii="Malayalam MN" w:hAnsi="Malayalam MN" w:cs="Malayalam MN"/>
        </w:rPr>
        <w:t xml:space="preserve"> of the President</w:t>
      </w:r>
      <w:r w:rsidRPr="000A3784">
        <w:rPr>
          <w:rFonts w:ascii="Malayalam MN" w:hAnsi="Malayalam MN" w:cs="Malayalam MN"/>
        </w:rPr>
        <w:t>.</w:t>
      </w:r>
    </w:p>
    <w:p w14:paraId="1123C3C7" w14:textId="175D0C67" w:rsidR="006D0CFC" w:rsidRPr="000A3784" w:rsidRDefault="006D0CFC" w:rsidP="006D0CFC">
      <w:pPr>
        <w:pStyle w:val="ListParagraph"/>
        <w:numPr>
          <w:ilvl w:val="0"/>
          <w:numId w:val="13"/>
        </w:numPr>
        <w:spacing w:after="120"/>
        <w:contextualSpacing w:val="0"/>
        <w:rPr>
          <w:rFonts w:ascii="Malayalam MN" w:hAnsi="Malayalam MN" w:cs="Malayalam MN"/>
        </w:rPr>
      </w:pPr>
      <w:r w:rsidRPr="000A3784">
        <w:rPr>
          <w:rFonts w:ascii="Malayalam MN" w:hAnsi="Malayalam MN" w:cs="Malayalam MN"/>
          <w:u w:val="single"/>
        </w:rPr>
        <w:t>Duties of the Secretary</w:t>
      </w:r>
      <w:r w:rsidRPr="000A3784">
        <w:rPr>
          <w:rFonts w:ascii="Malayalam MN" w:hAnsi="Malayalam MN" w:cs="Malayalam MN"/>
        </w:rPr>
        <w:t xml:space="preserve"> – The </w:t>
      </w:r>
      <w:r w:rsidR="00307561" w:rsidRPr="000A3784">
        <w:rPr>
          <w:rFonts w:ascii="Malayalam MN" w:hAnsi="Malayalam MN" w:cs="Malayalam MN"/>
        </w:rPr>
        <w:t>S</w:t>
      </w:r>
      <w:r w:rsidRPr="000A3784">
        <w:rPr>
          <w:rFonts w:ascii="Malayalam MN" w:hAnsi="Malayalam MN" w:cs="Malayalam MN"/>
        </w:rPr>
        <w:t xml:space="preserve">ecretary shall act as secretary of all meetings of the Board and of the members of the </w:t>
      </w:r>
      <w:r w:rsidR="008F65EC" w:rsidRPr="000A3784">
        <w:rPr>
          <w:rFonts w:ascii="Malayalam MN" w:hAnsi="Malayalam MN" w:cs="Malayalam MN"/>
        </w:rPr>
        <w:t>Association</w:t>
      </w:r>
      <w:r w:rsidRPr="000A3784">
        <w:rPr>
          <w:rFonts w:ascii="Malayalam MN" w:hAnsi="Malayalam MN" w:cs="Malayalam MN"/>
        </w:rPr>
        <w:t xml:space="preserve"> and shall keep the minutes thereof in </w:t>
      </w:r>
      <w:r w:rsidR="00DA721E">
        <w:rPr>
          <w:rFonts w:ascii="Malayalam MN" w:hAnsi="Malayalam MN" w:cs="Malayalam MN"/>
        </w:rPr>
        <w:t xml:space="preserve">a </w:t>
      </w:r>
      <w:r w:rsidRPr="000A3784">
        <w:rPr>
          <w:rFonts w:ascii="Malayalam MN" w:hAnsi="Malayalam MN" w:cs="Malayalam MN"/>
        </w:rPr>
        <w:t xml:space="preserve">proper book or books provided for that purpose; </w:t>
      </w:r>
      <w:r w:rsidR="00E9597D" w:rsidRPr="000A3784">
        <w:rPr>
          <w:rFonts w:ascii="Malayalam MN" w:hAnsi="Malayalam MN" w:cs="Malayalam MN"/>
        </w:rPr>
        <w:t>they</w:t>
      </w:r>
      <w:r w:rsidRPr="000A3784">
        <w:rPr>
          <w:rFonts w:ascii="Malayalam MN" w:hAnsi="Malayalam MN" w:cs="Malayalam MN"/>
        </w:rPr>
        <w:t xml:space="preserve"> shall see that all notices required to be given by the </w:t>
      </w:r>
      <w:r w:rsidR="008F65EC" w:rsidRPr="000A3784">
        <w:rPr>
          <w:rFonts w:ascii="Malayalam MN" w:hAnsi="Malayalam MN" w:cs="Malayalam MN"/>
        </w:rPr>
        <w:t>Association</w:t>
      </w:r>
      <w:r w:rsidRPr="000A3784">
        <w:rPr>
          <w:rFonts w:ascii="Malayalam MN" w:hAnsi="Malayalam MN" w:cs="Malayalam MN"/>
        </w:rPr>
        <w:t xml:space="preserve"> are duly given and served; </w:t>
      </w:r>
      <w:r w:rsidR="00E9597D" w:rsidRPr="000A3784">
        <w:rPr>
          <w:rFonts w:ascii="Malayalam MN" w:hAnsi="Malayalam MN" w:cs="Malayalam MN"/>
        </w:rPr>
        <w:t>they</w:t>
      </w:r>
      <w:r w:rsidRPr="000A3784">
        <w:rPr>
          <w:rFonts w:ascii="Malayalam MN" w:hAnsi="Malayalam MN" w:cs="Malayalam MN"/>
        </w:rPr>
        <w:t xml:space="preserve"> shall be the custodian of the seal of the </w:t>
      </w:r>
      <w:r w:rsidR="008F65EC" w:rsidRPr="000A3784">
        <w:rPr>
          <w:rFonts w:ascii="Malayalam MN" w:hAnsi="Malayalam MN" w:cs="Malayalam MN"/>
        </w:rPr>
        <w:t>Association</w:t>
      </w:r>
      <w:r w:rsidRPr="000A3784">
        <w:rPr>
          <w:rFonts w:ascii="Malayalam MN" w:hAnsi="Malayalam MN" w:cs="Malayalam MN"/>
        </w:rPr>
        <w:t xml:space="preserve"> and shall affix the seal or cause it, or a reasonable facsimile thereof, to be affixed to all documents, the execution of which on behalf of the </w:t>
      </w:r>
      <w:r w:rsidR="008F65EC" w:rsidRPr="000A3784">
        <w:rPr>
          <w:rFonts w:ascii="Malayalam MN" w:hAnsi="Malayalam MN" w:cs="Malayalam MN"/>
        </w:rPr>
        <w:t>Association</w:t>
      </w:r>
      <w:r w:rsidRPr="000A3784">
        <w:rPr>
          <w:rFonts w:ascii="Malayalam MN" w:hAnsi="Malayalam MN" w:cs="Malayalam MN"/>
        </w:rPr>
        <w:t xml:space="preserve"> under its corporate seal is duly authorized in accordance with the provision of the Bylaws; </w:t>
      </w:r>
      <w:r w:rsidR="00E9597D" w:rsidRPr="000A3784">
        <w:rPr>
          <w:rFonts w:ascii="Malayalam MN" w:hAnsi="Malayalam MN" w:cs="Malayalam MN"/>
        </w:rPr>
        <w:t>they</w:t>
      </w:r>
      <w:r w:rsidRPr="000A3784">
        <w:rPr>
          <w:rFonts w:ascii="Malayalam MN" w:hAnsi="Malayalam MN" w:cs="Malayalam MN"/>
        </w:rPr>
        <w:t xml:space="preserve"> shall have custody of all contracts and other important corporate documents; </w:t>
      </w:r>
      <w:r w:rsidR="00E9597D" w:rsidRPr="000A3784">
        <w:rPr>
          <w:rFonts w:ascii="Malayalam MN" w:hAnsi="Malayalam MN" w:cs="Malayalam MN"/>
        </w:rPr>
        <w:t>they</w:t>
      </w:r>
      <w:r w:rsidRPr="000A3784">
        <w:rPr>
          <w:rFonts w:ascii="Malayalam MN" w:hAnsi="Malayalam MN" w:cs="Malayalam MN"/>
        </w:rPr>
        <w:t xml:space="preserve"> shall have charge of the books, records and papers of the </w:t>
      </w:r>
      <w:r w:rsidR="008F65EC" w:rsidRPr="000A3784">
        <w:rPr>
          <w:rFonts w:ascii="Malayalam MN" w:hAnsi="Malayalam MN" w:cs="Malayalam MN"/>
        </w:rPr>
        <w:t>Association</w:t>
      </w:r>
      <w:r w:rsidRPr="000A3784">
        <w:rPr>
          <w:rFonts w:ascii="Malayalam MN" w:hAnsi="Malayalam MN" w:cs="Malayalam MN"/>
        </w:rPr>
        <w:t xml:space="preserve"> and shall see that the reports, statements and other documents required by law are properly filed; and shall, in general, perform all the duties incident to the office of Secretary and such other duties as may from time to time be assigned to </w:t>
      </w:r>
      <w:r w:rsidR="008F65EC" w:rsidRPr="000A3784">
        <w:rPr>
          <w:rFonts w:ascii="Malayalam MN" w:hAnsi="Malayalam MN" w:cs="Malayalam MN"/>
        </w:rPr>
        <w:t>them</w:t>
      </w:r>
      <w:r w:rsidRPr="000A3784">
        <w:rPr>
          <w:rFonts w:ascii="Malayalam MN" w:hAnsi="Malayalam MN" w:cs="Malayalam MN"/>
        </w:rPr>
        <w:t xml:space="preserve"> </w:t>
      </w:r>
      <w:r w:rsidR="00436425" w:rsidRPr="000A3784">
        <w:rPr>
          <w:rFonts w:ascii="Malayalam MN" w:hAnsi="Malayalam MN" w:cs="Malayalam MN"/>
        </w:rPr>
        <w:t xml:space="preserve">by the Board or the President. The Secretary may, along with any other authorized officer, sign and execute in the name of the </w:t>
      </w:r>
      <w:r w:rsidR="008F65EC" w:rsidRPr="000A3784">
        <w:rPr>
          <w:rFonts w:ascii="Malayalam MN" w:hAnsi="Malayalam MN" w:cs="Malayalam MN"/>
        </w:rPr>
        <w:t>Association</w:t>
      </w:r>
      <w:r w:rsidR="00436425" w:rsidRPr="000A3784">
        <w:rPr>
          <w:rFonts w:ascii="Malayalam MN" w:hAnsi="Malayalam MN" w:cs="Malayalam MN"/>
        </w:rPr>
        <w:t xml:space="preserve"> deeds, mortgages, bonds, contracts or other instruments and work assignments authorized by the Board of Directors.</w:t>
      </w:r>
    </w:p>
    <w:p w14:paraId="1BAC8B17" w14:textId="470DD0B1" w:rsidR="00436425" w:rsidRPr="000A3784" w:rsidRDefault="00436425" w:rsidP="006D0CFC">
      <w:pPr>
        <w:pStyle w:val="ListParagraph"/>
        <w:numPr>
          <w:ilvl w:val="0"/>
          <w:numId w:val="13"/>
        </w:numPr>
        <w:spacing w:after="120"/>
        <w:contextualSpacing w:val="0"/>
        <w:rPr>
          <w:rFonts w:ascii="Malayalam MN" w:hAnsi="Malayalam MN" w:cs="Malayalam MN"/>
        </w:rPr>
      </w:pPr>
      <w:r w:rsidRPr="000A3784">
        <w:rPr>
          <w:rFonts w:ascii="Malayalam MN" w:hAnsi="Malayalam MN" w:cs="Malayalam MN"/>
          <w:u w:val="single"/>
        </w:rPr>
        <w:lastRenderedPageBreak/>
        <w:t>Duties of the Treasurer</w:t>
      </w:r>
      <w:r w:rsidRPr="000A3784">
        <w:rPr>
          <w:rFonts w:ascii="Malayalam MN" w:hAnsi="Malayalam MN" w:cs="Malayalam MN"/>
        </w:rPr>
        <w:t xml:space="preserve"> – The Treasurer shall be the chief financial and accounting officer of the </w:t>
      </w:r>
      <w:r w:rsidR="008F65EC" w:rsidRPr="000A3784">
        <w:rPr>
          <w:rFonts w:ascii="Malayalam MN" w:hAnsi="Malayalam MN" w:cs="Malayalam MN"/>
        </w:rPr>
        <w:t>Association</w:t>
      </w:r>
      <w:r w:rsidRPr="000A3784">
        <w:rPr>
          <w:rFonts w:ascii="Malayalam MN" w:hAnsi="Malayalam MN" w:cs="Malayalam MN"/>
        </w:rPr>
        <w:t xml:space="preserve">. </w:t>
      </w:r>
      <w:r w:rsidR="00E9597D" w:rsidRPr="000A3784">
        <w:rPr>
          <w:rFonts w:ascii="Malayalam MN" w:hAnsi="Malayalam MN" w:cs="Malayalam MN"/>
        </w:rPr>
        <w:t>They</w:t>
      </w:r>
      <w:r w:rsidRPr="000A3784">
        <w:rPr>
          <w:rFonts w:ascii="Malayalam MN" w:hAnsi="Malayalam MN" w:cs="Malayalam MN"/>
        </w:rPr>
        <w:t xml:space="preserve"> shall collect all dues and assessments due the </w:t>
      </w:r>
      <w:r w:rsidR="008F65EC" w:rsidRPr="000A3784">
        <w:rPr>
          <w:rFonts w:ascii="Malayalam MN" w:hAnsi="Malayalam MN" w:cs="Malayalam MN"/>
        </w:rPr>
        <w:t>Association</w:t>
      </w:r>
      <w:r w:rsidRPr="000A3784">
        <w:rPr>
          <w:rFonts w:ascii="Malayalam MN" w:hAnsi="Malayalam MN" w:cs="Malayalam MN"/>
        </w:rPr>
        <w:t xml:space="preserve"> and shall have charge and custody of and be responsible for all funds and securities to be deposited in such banks and depositories as the Board of Directors from time to time may </w:t>
      </w:r>
      <w:proofErr w:type="spellStart"/>
      <w:r w:rsidRPr="000A3784">
        <w:rPr>
          <w:rFonts w:ascii="Malayalam MN" w:hAnsi="Malayalam MN" w:cs="Malayalam MN"/>
        </w:rPr>
        <w:t>direct.</w:t>
      </w:r>
      <w:r w:rsidR="00E9597D" w:rsidRPr="000A3784">
        <w:rPr>
          <w:rFonts w:ascii="Malayalam MN" w:hAnsi="Malayalam MN" w:cs="Malayalam MN"/>
        </w:rPr>
        <w:t>They</w:t>
      </w:r>
      <w:proofErr w:type="spellEnd"/>
      <w:r w:rsidRPr="000A3784">
        <w:rPr>
          <w:rFonts w:ascii="Malayalam MN" w:hAnsi="Malayalam MN" w:cs="Malayalam MN"/>
        </w:rPr>
        <w:t xml:space="preserve"> shall maintain adequate records of assets, liabilities and transactions of the </w:t>
      </w:r>
      <w:r w:rsidR="008F65EC" w:rsidRPr="000A3784">
        <w:rPr>
          <w:rFonts w:ascii="Malayalam MN" w:hAnsi="Malayalam MN" w:cs="Malayalam MN"/>
        </w:rPr>
        <w:t>Association</w:t>
      </w:r>
      <w:r w:rsidRPr="000A3784">
        <w:rPr>
          <w:rFonts w:ascii="Malayalam MN" w:hAnsi="Malayalam MN" w:cs="Malayalam MN"/>
        </w:rPr>
        <w:t xml:space="preserve"> in accordance with the generally accepted accounting practices; shall exhibit </w:t>
      </w:r>
      <w:r w:rsidR="00E9597D" w:rsidRPr="000A3784">
        <w:rPr>
          <w:rFonts w:ascii="Malayalam MN" w:hAnsi="Malayalam MN" w:cs="Malayalam MN"/>
        </w:rPr>
        <w:t>their</w:t>
      </w:r>
      <w:r w:rsidRPr="000A3784">
        <w:rPr>
          <w:rFonts w:ascii="Malayalam MN" w:hAnsi="Malayalam MN" w:cs="Malayalam MN"/>
        </w:rPr>
        <w:t xml:space="preserve"> accounts and records to any of the Directors of the </w:t>
      </w:r>
      <w:r w:rsidR="008F65EC" w:rsidRPr="000A3784">
        <w:rPr>
          <w:rFonts w:ascii="Malayalam MN" w:hAnsi="Malayalam MN" w:cs="Malayalam MN"/>
        </w:rPr>
        <w:t>Association</w:t>
      </w:r>
      <w:r w:rsidRPr="000A3784">
        <w:rPr>
          <w:rFonts w:ascii="Malayalam MN" w:hAnsi="Malayalam MN" w:cs="Malayalam MN"/>
        </w:rPr>
        <w:t xml:space="preserve"> at any time upon request at the office of the </w:t>
      </w:r>
      <w:r w:rsidR="008F65EC" w:rsidRPr="000A3784">
        <w:rPr>
          <w:rFonts w:ascii="Malayalam MN" w:hAnsi="Malayalam MN" w:cs="Malayalam MN"/>
        </w:rPr>
        <w:t>Association</w:t>
      </w:r>
      <w:r w:rsidRPr="000A3784">
        <w:rPr>
          <w:rFonts w:ascii="Malayalam MN" w:hAnsi="Malayalam MN" w:cs="Malayalam MN"/>
        </w:rPr>
        <w:t xml:space="preserve">; and shall render such statements of </w:t>
      </w:r>
      <w:r w:rsidR="00E9597D" w:rsidRPr="000A3784">
        <w:rPr>
          <w:rFonts w:ascii="Malayalam MN" w:hAnsi="Malayalam MN" w:cs="Malayalam MN"/>
        </w:rPr>
        <w:t>their</w:t>
      </w:r>
      <w:r w:rsidRPr="000A3784">
        <w:rPr>
          <w:rFonts w:ascii="Malayalam MN" w:hAnsi="Malayalam MN" w:cs="Malayalam MN"/>
        </w:rPr>
        <w:t xml:space="preserve"> accounts and records to the Board and the Officers and members at a duly held meeting as often and in such a manners as they shall require. The Treasurer, along with such authorized officer, may sign and execute in the name of the </w:t>
      </w:r>
      <w:r w:rsidR="008F65EC" w:rsidRPr="000A3784">
        <w:rPr>
          <w:rFonts w:ascii="Malayalam MN" w:hAnsi="Malayalam MN" w:cs="Malayalam MN"/>
        </w:rPr>
        <w:t>Association</w:t>
      </w:r>
      <w:r w:rsidRPr="000A3784">
        <w:rPr>
          <w:rFonts w:ascii="Malayalam MN" w:hAnsi="Malayalam MN" w:cs="Malayalam MN"/>
        </w:rPr>
        <w:t xml:space="preserve"> deeds, mortgages, bonds, contracts or other instruments and work assignments authorized by the Board. </w:t>
      </w:r>
      <w:r w:rsidR="00E9597D" w:rsidRPr="000A3784">
        <w:rPr>
          <w:rFonts w:ascii="Malayalam MN" w:hAnsi="Malayalam MN" w:cs="Malayalam MN"/>
        </w:rPr>
        <w:t>They</w:t>
      </w:r>
      <w:r w:rsidRPr="000A3784">
        <w:rPr>
          <w:rFonts w:ascii="Malayalam MN" w:hAnsi="Malayalam MN" w:cs="Malayalam MN"/>
        </w:rPr>
        <w:t xml:space="preserve"> shall in general perform all the duties as from time to time may be assigned to</w:t>
      </w:r>
      <w:r w:rsidR="00DA721E">
        <w:rPr>
          <w:rFonts w:ascii="Malayalam MN" w:hAnsi="Malayalam MN" w:cs="Malayalam MN"/>
        </w:rPr>
        <w:t xml:space="preserve"> them</w:t>
      </w:r>
      <w:r w:rsidRPr="000A3784">
        <w:rPr>
          <w:rFonts w:ascii="Malayalam MN" w:hAnsi="Malayalam MN" w:cs="Malayalam MN"/>
        </w:rPr>
        <w:t xml:space="preserve"> by the Board. </w:t>
      </w:r>
    </w:p>
    <w:p w14:paraId="2CAB4344" w14:textId="4AB5EF79" w:rsidR="00063CC7" w:rsidRPr="000A3784" w:rsidRDefault="00063CC7" w:rsidP="00063CC7">
      <w:pPr>
        <w:pStyle w:val="ListParagraph"/>
        <w:numPr>
          <w:ilvl w:val="0"/>
          <w:numId w:val="7"/>
        </w:numPr>
        <w:rPr>
          <w:rFonts w:ascii="Malayalam MN" w:hAnsi="Malayalam MN" w:cs="Malayalam MN"/>
        </w:rPr>
      </w:pPr>
      <w:r w:rsidRPr="000A3784">
        <w:rPr>
          <w:rFonts w:ascii="Malayalam MN" w:hAnsi="Malayalam MN" w:cs="Malayalam MN"/>
          <w:u w:val="single"/>
        </w:rPr>
        <w:t>Annual Membership Cards</w:t>
      </w:r>
    </w:p>
    <w:p w14:paraId="5218713A" w14:textId="4491D1AB" w:rsidR="00063CC7" w:rsidRPr="000A3784" w:rsidRDefault="00063CC7" w:rsidP="00187A9C">
      <w:pPr>
        <w:spacing w:after="120"/>
        <w:ind w:left="720"/>
        <w:rPr>
          <w:rFonts w:ascii="Malayalam MN" w:hAnsi="Malayalam MN" w:cs="Malayalam MN"/>
        </w:rPr>
      </w:pPr>
      <w:r w:rsidRPr="000A3784">
        <w:rPr>
          <w:rFonts w:ascii="Malayalam MN" w:hAnsi="Malayalam MN" w:cs="Malayalam MN"/>
        </w:rPr>
        <w:t xml:space="preserve">Annual Membership Cards shall be issued to all members upon payment of the annual dues and any outstanding fees and/or assessments. Any officer </w:t>
      </w:r>
      <w:r w:rsidR="000B31F1" w:rsidRPr="000A3784">
        <w:rPr>
          <w:rFonts w:ascii="Malayalam MN" w:hAnsi="Malayalam MN" w:cs="Malayalam MN"/>
        </w:rPr>
        <w:t xml:space="preserve">or HOA member in good standing </w:t>
      </w:r>
      <w:r w:rsidRPr="000A3784">
        <w:rPr>
          <w:rFonts w:ascii="Malayalam MN" w:hAnsi="Malayalam MN" w:cs="Malayalam MN"/>
        </w:rPr>
        <w:t xml:space="preserve">may require membership cards to be shown at any time. If a lot is owned by more than two family units or otherwise by more than two persons or entities, membership cards shall be issued to only two of such family units, but additional membership cards </w:t>
      </w:r>
      <w:r w:rsidR="000B31F1" w:rsidRPr="000A3784">
        <w:rPr>
          <w:rFonts w:ascii="Malayalam MN" w:hAnsi="Malayalam MN" w:cs="Malayalam MN"/>
        </w:rPr>
        <w:t>may</w:t>
      </w:r>
      <w:r w:rsidRPr="000A3784">
        <w:rPr>
          <w:rFonts w:ascii="Malayalam MN" w:hAnsi="Malayalam MN" w:cs="Malayalam MN"/>
        </w:rPr>
        <w:t xml:space="preserve"> be issued to each family unit, person</w:t>
      </w:r>
      <w:r w:rsidR="00DA721E">
        <w:rPr>
          <w:rFonts w:ascii="Malayalam MN" w:hAnsi="Malayalam MN" w:cs="Malayalam MN"/>
        </w:rPr>
        <w:t>,</w:t>
      </w:r>
      <w:r w:rsidRPr="000A3784">
        <w:rPr>
          <w:rFonts w:ascii="Malayalam MN" w:hAnsi="Malayalam MN" w:cs="Malayalam MN"/>
        </w:rPr>
        <w:t xml:space="preserve"> or entity in excess of two upon payment of additional annual dues and assessments. Rental Dwellings will be issued one card and owners will be given one additional card for their tenant. Lot owners/Landlords must provide the Board Members with the Name, Address</w:t>
      </w:r>
      <w:r w:rsidR="000B31F1" w:rsidRPr="000A3784">
        <w:rPr>
          <w:rFonts w:ascii="Malayalam MN" w:hAnsi="Malayalam MN" w:cs="Malayalam MN"/>
        </w:rPr>
        <w:t>, Email</w:t>
      </w:r>
      <w:r w:rsidR="00DA721E">
        <w:rPr>
          <w:rFonts w:ascii="Malayalam MN" w:hAnsi="Malayalam MN" w:cs="Malayalam MN"/>
        </w:rPr>
        <w:t>,</w:t>
      </w:r>
      <w:r w:rsidRPr="000A3784">
        <w:rPr>
          <w:rFonts w:ascii="Malayalam MN" w:hAnsi="Malayalam MN" w:cs="Malayalam MN"/>
        </w:rPr>
        <w:t xml:space="preserve"> and Phone Numbers of residing tenants.</w:t>
      </w:r>
    </w:p>
    <w:p w14:paraId="7F48E162" w14:textId="77B2DF4F" w:rsidR="00063CC7" w:rsidRPr="000A3784" w:rsidRDefault="00063CC7" w:rsidP="00063CC7">
      <w:pPr>
        <w:pStyle w:val="ListParagraph"/>
        <w:numPr>
          <w:ilvl w:val="0"/>
          <w:numId w:val="7"/>
        </w:numPr>
        <w:spacing w:after="120"/>
        <w:rPr>
          <w:rFonts w:ascii="Malayalam MN" w:hAnsi="Malayalam MN" w:cs="Malayalam MN"/>
        </w:rPr>
      </w:pPr>
      <w:r w:rsidRPr="000A3784">
        <w:rPr>
          <w:rFonts w:ascii="Malayalam MN" w:hAnsi="Malayalam MN" w:cs="Malayalam MN"/>
          <w:u w:val="single"/>
        </w:rPr>
        <w:t>Dues, Assessments</w:t>
      </w:r>
    </w:p>
    <w:p w14:paraId="3D9A3386" w14:textId="2227A994" w:rsidR="00A95832" w:rsidRPr="000A3784" w:rsidRDefault="00A95832" w:rsidP="00A95832">
      <w:pPr>
        <w:ind w:left="720"/>
        <w:rPr>
          <w:rFonts w:ascii="Malayalam MN" w:eastAsia="Merriweather" w:hAnsi="Malayalam MN" w:cs="Malayalam MN"/>
          <w:szCs w:val="26"/>
        </w:rPr>
      </w:pPr>
      <w:r w:rsidRPr="000A3784">
        <w:rPr>
          <w:rFonts w:ascii="Malayalam MN" w:eastAsia="Merriweather" w:hAnsi="Malayalam MN" w:cs="Malayalam MN"/>
          <w:szCs w:val="26"/>
        </w:rPr>
        <w:t>Each of the above lots (as described on the original Orchid Lake Estates, Inc. plat) shall be charged Dues to be assessed as follows:</w:t>
      </w:r>
    </w:p>
    <w:p w14:paraId="5FB77092" w14:textId="77777777" w:rsidR="00A95832" w:rsidRPr="000A3784" w:rsidRDefault="00A95832" w:rsidP="00A95832">
      <w:pPr>
        <w:pStyle w:val="ListParagraph"/>
        <w:rPr>
          <w:rFonts w:ascii="Malayalam MN" w:eastAsia="Merriweather" w:hAnsi="Malayalam MN" w:cs="Malayalam MN"/>
          <w:szCs w:val="26"/>
        </w:rPr>
      </w:pPr>
    </w:p>
    <w:p w14:paraId="1B668987" w14:textId="77777777" w:rsidR="00A95832" w:rsidRPr="000A3784" w:rsidRDefault="00A95832" w:rsidP="00A95832">
      <w:pPr>
        <w:pStyle w:val="ListParagraph"/>
        <w:ind w:left="1440"/>
        <w:rPr>
          <w:rFonts w:ascii="Malayalam MN" w:eastAsia="Merriweather" w:hAnsi="Malayalam MN" w:cs="Malayalam MN"/>
          <w:szCs w:val="26"/>
        </w:rPr>
      </w:pPr>
      <w:r w:rsidRPr="000A3784">
        <w:rPr>
          <w:rFonts w:ascii="Malayalam MN" w:eastAsia="Merriweather" w:hAnsi="Malayalam MN" w:cs="Malayalam MN"/>
          <w:szCs w:val="26"/>
        </w:rPr>
        <w:t xml:space="preserve">Rental House w/one Lot - $105.00 (includes lease/purchase-rent/own) </w:t>
      </w:r>
    </w:p>
    <w:p w14:paraId="47B6B684" w14:textId="77777777" w:rsidR="00A95832" w:rsidRPr="000A3784" w:rsidRDefault="00A95832" w:rsidP="00A95832">
      <w:pPr>
        <w:pStyle w:val="ListParagraph"/>
        <w:ind w:left="1440"/>
        <w:rPr>
          <w:rFonts w:ascii="Malayalam MN" w:eastAsia="Merriweather" w:hAnsi="Malayalam MN" w:cs="Malayalam MN"/>
          <w:szCs w:val="26"/>
        </w:rPr>
      </w:pPr>
      <w:r w:rsidRPr="000A3784">
        <w:rPr>
          <w:rFonts w:ascii="Malayalam MN" w:eastAsia="Merriweather" w:hAnsi="Malayalam MN" w:cs="Malayalam MN"/>
          <w:szCs w:val="26"/>
        </w:rPr>
        <w:t>All other Houses w/one Lot - $90.00</w:t>
      </w:r>
    </w:p>
    <w:p w14:paraId="4B0C3CED" w14:textId="7184EC7A" w:rsidR="00A95832" w:rsidRPr="000A3784" w:rsidRDefault="00A95832" w:rsidP="00A95832">
      <w:pPr>
        <w:pStyle w:val="ListParagraph"/>
        <w:spacing w:after="120"/>
        <w:ind w:left="1440"/>
        <w:contextualSpacing w:val="0"/>
        <w:rPr>
          <w:rFonts w:ascii="Malayalam MN" w:eastAsia="Merriweather" w:hAnsi="Malayalam MN" w:cs="Malayalam MN"/>
          <w:szCs w:val="26"/>
        </w:rPr>
      </w:pPr>
      <w:r w:rsidRPr="000A3784">
        <w:rPr>
          <w:rFonts w:ascii="Malayalam MN" w:eastAsia="Merriweather" w:hAnsi="Malayalam MN" w:cs="Malayalam MN"/>
          <w:szCs w:val="26"/>
        </w:rPr>
        <w:t>Lot - $47.00 (vacant)</w:t>
      </w:r>
    </w:p>
    <w:p w14:paraId="242DD51C" w14:textId="5AA5E144" w:rsidR="00063CC7" w:rsidRPr="000A3784" w:rsidRDefault="00A95832" w:rsidP="00A95832">
      <w:pPr>
        <w:pStyle w:val="ListParagraph"/>
        <w:spacing w:after="120"/>
        <w:ind w:left="1440"/>
        <w:contextualSpacing w:val="0"/>
        <w:rPr>
          <w:rFonts w:ascii="Malayalam MN" w:eastAsia="Merriweather" w:hAnsi="Malayalam MN" w:cs="Malayalam MN"/>
          <w:i/>
          <w:iCs/>
        </w:rPr>
      </w:pPr>
      <w:r w:rsidRPr="000A3784">
        <w:rPr>
          <w:rFonts w:ascii="Malayalam MN" w:eastAsia="Merriweather" w:hAnsi="Malayalam MN" w:cs="Malayalam MN"/>
          <w:i/>
          <w:iCs/>
        </w:rPr>
        <w:t>Example:  Owner has one house and 3 lots:  $90.00 + ($47.00 x 2) = $184.00</w:t>
      </w:r>
    </w:p>
    <w:p w14:paraId="28BFC37F" w14:textId="527858DA" w:rsidR="00A95832" w:rsidRPr="00B77A38" w:rsidRDefault="00A95832" w:rsidP="00F11243">
      <w:pPr>
        <w:pStyle w:val="ListParagraph"/>
        <w:spacing w:after="120"/>
        <w:contextualSpacing w:val="0"/>
        <w:rPr>
          <w:rFonts w:ascii="Malayalam MN" w:hAnsi="Malayalam MN" w:cs="Malayalam MN"/>
          <w:color w:val="FF0000"/>
        </w:rPr>
      </w:pPr>
      <w:r w:rsidRPr="000A3784">
        <w:rPr>
          <w:rFonts w:ascii="Malayalam MN" w:hAnsi="Malayalam MN" w:cs="Malayalam MN"/>
        </w:rPr>
        <w:t>The Dues shall be paid to Orchid Lake Estates, Inc., which shall be used for the maintenance and/or the improvement of the public facilities of O</w:t>
      </w:r>
      <w:r w:rsidR="00DA721E">
        <w:rPr>
          <w:rFonts w:ascii="Malayalam MN" w:hAnsi="Malayalam MN" w:cs="Malayalam MN"/>
        </w:rPr>
        <w:t>LE</w:t>
      </w:r>
      <w:r w:rsidRPr="000A3784">
        <w:rPr>
          <w:rFonts w:ascii="Malayalam MN" w:hAnsi="Malayalam MN" w:cs="Malayalam MN"/>
        </w:rPr>
        <w:t xml:space="preserve">. </w:t>
      </w:r>
      <w:r w:rsidR="00A961A9" w:rsidRPr="000A3784">
        <w:rPr>
          <w:rFonts w:ascii="Malayalam MN" w:hAnsi="Malayalam MN" w:cs="Malayalam MN"/>
        </w:rPr>
        <w:t xml:space="preserve">Dues may also be </w:t>
      </w:r>
      <w:r w:rsidR="00A961A9" w:rsidRPr="000A3784">
        <w:rPr>
          <w:rFonts w:ascii="Malayalam MN" w:hAnsi="Malayalam MN" w:cs="Malayalam MN"/>
        </w:rPr>
        <w:lastRenderedPageBreak/>
        <w:t xml:space="preserve">used to purchase lots and to pay property taxes. </w:t>
      </w:r>
      <w:r w:rsidRPr="000A3784">
        <w:rPr>
          <w:rFonts w:ascii="Malayalam MN" w:hAnsi="Malayalam MN" w:cs="Malayalam MN"/>
        </w:rPr>
        <w:t>Such payment shall be made annually to Orchid Lake Estates, Inc</w:t>
      </w:r>
      <w:r w:rsidR="00D940B2">
        <w:rPr>
          <w:rFonts w:ascii="Malayalam MN" w:hAnsi="Malayalam MN" w:cs="Malayalam MN"/>
        </w:rPr>
        <w:t xml:space="preserve">. </w:t>
      </w:r>
      <w:r w:rsidRPr="000A3784">
        <w:rPr>
          <w:rFonts w:ascii="Malayalam MN" w:hAnsi="Malayalam MN" w:cs="Malayalam MN"/>
        </w:rPr>
        <w:t xml:space="preserve">of each calendar year or a lien shall be placed upon the land. </w:t>
      </w:r>
      <w:r w:rsidRPr="0034399B">
        <w:rPr>
          <w:rFonts w:ascii="Malayalam MN" w:hAnsi="Malayalam MN" w:cs="Malayalam MN"/>
          <w:color w:val="FF0000"/>
        </w:rPr>
        <w:t>Failure to pay the aforementioned land assessment by March 1</w:t>
      </w:r>
      <w:r w:rsidR="00DA721E" w:rsidRPr="0034399B">
        <w:rPr>
          <w:rFonts w:ascii="Malayalam MN" w:hAnsi="Malayalam MN" w:cs="Malayalam MN"/>
          <w:color w:val="FF0000"/>
        </w:rPr>
        <w:t>5</w:t>
      </w:r>
      <w:r w:rsidRPr="0034399B">
        <w:rPr>
          <w:rFonts w:ascii="Malayalam MN" w:hAnsi="Malayalam MN" w:cs="Malayalam MN"/>
          <w:color w:val="FF0000"/>
        </w:rPr>
        <w:t xml:space="preserve"> of each calendar year shall automatically prohibit the legal and/or equitable owner of the lots so affected</w:t>
      </w:r>
      <w:r w:rsidR="00F11243" w:rsidRPr="0034399B">
        <w:rPr>
          <w:rFonts w:ascii="Malayalam MN" w:hAnsi="Malayalam MN" w:cs="Malayalam MN"/>
          <w:color w:val="FF0000"/>
        </w:rPr>
        <w:t xml:space="preserve"> from the use of any of the public facilities of Orchid Lake Estates, Inc.</w:t>
      </w:r>
      <w:r w:rsidR="001C2E88" w:rsidRPr="00B77A38">
        <w:rPr>
          <w:rFonts w:ascii="Malayalam MN" w:hAnsi="Malayalam MN" w:cs="Malayalam MN"/>
          <w:b/>
          <w:bCs/>
          <w:color w:val="FF0000"/>
        </w:rPr>
        <w:t xml:space="preserve"> </w:t>
      </w:r>
    </w:p>
    <w:p w14:paraId="2F568119" w14:textId="3DD08681" w:rsidR="00F11243" w:rsidRPr="000A3784" w:rsidRDefault="00F11243" w:rsidP="00F11243">
      <w:pPr>
        <w:pStyle w:val="ListParagraph"/>
        <w:spacing w:after="120"/>
        <w:contextualSpacing w:val="0"/>
        <w:rPr>
          <w:rFonts w:ascii="Malayalam MN" w:hAnsi="Malayalam MN" w:cs="Malayalam MN"/>
        </w:rPr>
      </w:pPr>
      <w:r w:rsidRPr="000A3784">
        <w:rPr>
          <w:rFonts w:ascii="Malayalam MN" w:hAnsi="Malayalam MN" w:cs="Malayalam MN"/>
        </w:rPr>
        <w:t xml:space="preserve">Interest assessed on past due accounts will be eight percent (8%). </w:t>
      </w:r>
    </w:p>
    <w:p w14:paraId="03C4E579" w14:textId="754EF720" w:rsidR="00F11243" w:rsidRPr="000A3784" w:rsidRDefault="00F11243" w:rsidP="00F11243">
      <w:pPr>
        <w:pStyle w:val="ListParagraph"/>
        <w:numPr>
          <w:ilvl w:val="0"/>
          <w:numId w:val="8"/>
        </w:numPr>
        <w:spacing w:after="120"/>
        <w:contextualSpacing w:val="0"/>
        <w:rPr>
          <w:rFonts w:ascii="Malayalam MN" w:hAnsi="Malayalam MN" w:cs="Malayalam MN"/>
        </w:rPr>
      </w:pPr>
      <w:r w:rsidRPr="000A3784">
        <w:rPr>
          <w:rFonts w:ascii="Malayalam MN" w:hAnsi="Malayalam MN" w:cs="Malayalam MN"/>
          <w:u w:val="single"/>
        </w:rPr>
        <w:t>Membership Dues</w:t>
      </w:r>
      <w:r w:rsidRPr="000A3784">
        <w:rPr>
          <w:rFonts w:ascii="Malayalam MN" w:hAnsi="Malayalam MN" w:cs="Malayalam MN"/>
        </w:rPr>
        <w:t xml:space="preserve"> are subject to change by the Board. Delinquent dues, fees and/or assessments shall be referred to the Association attorney for collection, and costs incurred in the collection of dues, fees, assessments and/or other delinquent accounts shall be paid by the member in question.</w:t>
      </w:r>
    </w:p>
    <w:p w14:paraId="414E0929" w14:textId="716B8061" w:rsidR="00F11243" w:rsidRPr="000A3784" w:rsidRDefault="00F11243" w:rsidP="00F11243">
      <w:pPr>
        <w:pStyle w:val="ListParagraph"/>
        <w:numPr>
          <w:ilvl w:val="0"/>
          <w:numId w:val="8"/>
        </w:numPr>
        <w:spacing w:after="120"/>
        <w:contextualSpacing w:val="0"/>
        <w:rPr>
          <w:rFonts w:ascii="Malayalam MN" w:hAnsi="Malayalam MN" w:cs="Malayalam MN"/>
        </w:rPr>
      </w:pPr>
      <w:r w:rsidRPr="000A3784">
        <w:rPr>
          <w:rFonts w:ascii="Malayalam MN" w:hAnsi="Malayalam MN" w:cs="Malayalam MN"/>
          <w:u w:val="single"/>
        </w:rPr>
        <w:t>It is the responsibility</w:t>
      </w:r>
      <w:r w:rsidRPr="000A3784">
        <w:rPr>
          <w:rFonts w:ascii="Malayalam MN" w:hAnsi="Malayalam MN" w:cs="Malayalam MN"/>
        </w:rPr>
        <w:t xml:space="preserve"> of the member who is selling </w:t>
      </w:r>
      <w:r w:rsidR="00E9597D" w:rsidRPr="000A3784">
        <w:rPr>
          <w:rFonts w:ascii="Malayalam MN" w:hAnsi="Malayalam MN" w:cs="Malayalam MN"/>
        </w:rPr>
        <w:t>their</w:t>
      </w:r>
      <w:r w:rsidRPr="000A3784">
        <w:rPr>
          <w:rFonts w:ascii="Malayalam MN" w:hAnsi="Malayalam MN" w:cs="Malayalam MN"/>
        </w:rPr>
        <w:t xml:space="preserve"> property at OLE to pay all dues, fees</w:t>
      </w:r>
      <w:r w:rsidR="00DA721E">
        <w:rPr>
          <w:rFonts w:ascii="Malayalam MN" w:hAnsi="Malayalam MN" w:cs="Malayalam MN"/>
        </w:rPr>
        <w:t>,</w:t>
      </w:r>
      <w:r w:rsidRPr="000A3784">
        <w:rPr>
          <w:rFonts w:ascii="Malayalam MN" w:hAnsi="Malayalam MN" w:cs="Malayalam MN"/>
        </w:rPr>
        <w:t xml:space="preserve"> and assessments which f</w:t>
      </w:r>
      <w:r w:rsidR="000B31F1" w:rsidRPr="000A3784">
        <w:rPr>
          <w:rFonts w:ascii="Malayalam MN" w:hAnsi="Malayalam MN" w:cs="Malayalam MN"/>
        </w:rPr>
        <w:t>a</w:t>
      </w:r>
      <w:r w:rsidRPr="000A3784">
        <w:rPr>
          <w:rFonts w:ascii="Malayalam MN" w:hAnsi="Malayalam MN" w:cs="Malayalam MN"/>
        </w:rPr>
        <w:t xml:space="preserve">ll due while such member is the owner of the property. </w:t>
      </w:r>
    </w:p>
    <w:p w14:paraId="67A76DED" w14:textId="39F0FA6E" w:rsidR="00F11243" w:rsidRPr="000A3784" w:rsidRDefault="00F11243" w:rsidP="00F11243">
      <w:pPr>
        <w:pStyle w:val="ListParagraph"/>
        <w:numPr>
          <w:ilvl w:val="0"/>
          <w:numId w:val="8"/>
        </w:numPr>
        <w:spacing w:after="120"/>
        <w:contextualSpacing w:val="0"/>
        <w:rPr>
          <w:rFonts w:ascii="Malayalam MN" w:hAnsi="Malayalam MN" w:cs="Malayalam MN"/>
        </w:rPr>
      </w:pPr>
      <w:r w:rsidRPr="000A3784">
        <w:rPr>
          <w:rFonts w:ascii="Malayalam MN" w:hAnsi="Malayalam MN" w:cs="Malayalam MN"/>
          <w:u w:val="single"/>
        </w:rPr>
        <w:t>Annual Membership Dues of Members</w:t>
      </w:r>
    </w:p>
    <w:p w14:paraId="6CC42852" w14:textId="44290FE2" w:rsidR="00F11243" w:rsidRPr="000A3784" w:rsidRDefault="00F11243" w:rsidP="00F11243">
      <w:pPr>
        <w:pStyle w:val="ListParagraph"/>
        <w:numPr>
          <w:ilvl w:val="0"/>
          <w:numId w:val="9"/>
        </w:numPr>
        <w:spacing w:after="120"/>
        <w:contextualSpacing w:val="0"/>
        <w:rPr>
          <w:rFonts w:ascii="Malayalam MN" w:hAnsi="Malayalam MN" w:cs="Malayalam MN"/>
        </w:rPr>
      </w:pPr>
      <w:r w:rsidRPr="000A3784">
        <w:rPr>
          <w:rFonts w:ascii="Malayalam MN" w:hAnsi="Malayalam MN" w:cs="Malayalam MN"/>
        </w:rPr>
        <w:t>The annual membership dues of members shall be established by the Board and members will be notified/posted.</w:t>
      </w:r>
    </w:p>
    <w:p w14:paraId="2A04263D" w14:textId="76533AAC" w:rsidR="00F11243" w:rsidRPr="000A3784" w:rsidRDefault="00F11243" w:rsidP="00F11243">
      <w:pPr>
        <w:pStyle w:val="ListParagraph"/>
        <w:numPr>
          <w:ilvl w:val="0"/>
          <w:numId w:val="9"/>
        </w:numPr>
        <w:spacing w:after="120"/>
        <w:contextualSpacing w:val="0"/>
        <w:rPr>
          <w:rFonts w:ascii="Malayalam MN" w:hAnsi="Malayalam MN" w:cs="Malayalam MN"/>
        </w:rPr>
      </w:pPr>
      <w:r w:rsidRPr="000A3784">
        <w:rPr>
          <w:rFonts w:ascii="Malayalam MN" w:hAnsi="Malayalam MN" w:cs="Malayalam MN"/>
        </w:rPr>
        <w:t>The Board shall also be authorized to assess such penalties as may be deemed appropriate for nonpayment of dues, fees and/or assessments.</w:t>
      </w:r>
    </w:p>
    <w:p w14:paraId="7F546276" w14:textId="28A7B0A2" w:rsidR="00F11243" w:rsidRPr="001671EC" w:rsidRDefault="00F11243" w:rsidP="00F11243">
      <w:pPr>
        <w:pStyle w:val="ListParagraph"/>
        <w:numPr>
          <w:ilvl w:val="0"/>
          <w:numId w:val="9"/>
        </w:numPr>
        <w:spacing w:after="120"/>
        <w:contextualSpacing w:val="0"/>
        <w:rPr>
          <w:rFonts w:ascii="Malayalam MN" w:hAnsi="Malayalam MN" w:cs="Malayalam MN"/>
        </w:rPr>
      </w:pPr>
      <w:r w:rsidRPr="000A3784">
        <w:rPr>
          <w:rFonts w:ascii="Malayalam MN" w:hAnsi="Malayalam MN" w:cs="Malayalam MN"/>
        </w:rPr>
        <w:t xml:space="preserve">In the event it becomes necessary for an attorney to collect a delinquent account, all attorney’s fees, plus all cost of collection, shall also be due and owed by the delinquent member/property owner. Members with dues or any assessed fees in arrears will be charged any and all fees/charges associated with the collection of said dues/fees. A </w:t>
      </w:r>
      <w:r w:rsidRPr="001671EC">
        <w:rPr>
          <w:rFonts w:ascii="Malayalam MN" w:hAnsi="Malayalam MN" w:cs="Malayalam MN"/>
        </w:rPr>
        <w:t>collection agency and/or attorney will be employed after three billings without appropriate payment or payment arrangement.</w:t>
      </w:r>
    </w:p>
    <w:p w14:paraId="443007B3" w14:textId="1853D4C5" w:rsidR="00F11243" w:rsidRPr="001671EC" w:rsidRDefault="00F11243" w:rsidP="00F11243">
      <w:pPr>
        <w:pStyle w:val="ListParagraph"/>
        <w:numPr>
          <w:ilvl w:val="0"/>
          <w:numId w:val="10"/>
        </w:numPr>
        <w:spacing w:after="120"/>
        <w:contextualSpacing w:val="0"/>
        <w:rPr>
          <w:rFonts w:ascii="Malayalam MN" w:hAnsi="Malayalam MN" w:cs="Malayalam MN"/>
        </w:rPr>
      </w:pPr>
      <w:r w:rsidRPr="001671EC">
        <w:rPr>
          <w:rFonts w:ascii="Malayalam MN" w:hAnsi="Malayalam MN" w:cs="Malayalam MN"/>
          <w:u w:val="single"/>
        </w:rPr>
        <w:t>Lien for Assessments</w:t>
      </w:r>
    </w:p>
    <w:p w14:paraId="63164D86" w14:textId="2E97C103" w:rsidR="00F11243" w:rsidRPr="001671EC" w:rsidRDefault="00F11243" w:rsidP="00F11243">
      <w:pPr>
        <w:pStyle w:val="ListParagraph"/>
        <w:numPr>
          <w:ilvl w:val="1"/>
          <w:numId w:val="10"/>
        </w:numPr>
        <w:spacing w:after="120"/>
        <w:contextualSpacing w:val="0"/>
        <w:rPr>
          <w:rFonts w:ascii="Malayalam MN" w:hAnsi="Malayalam MN" w:cs="Malayalam MN"/>
        </w:rPr>
      </w:pPr>
      <w:r w:rsidRPr="001671EC">
        <w:rPr>
          <w:rFonts w:ascii="Malayalam MN" w:hAnsi="Malayalam MN" w:cs="Malayalam MN"/>
        </w:rPr>
        <w:t>Once perfected, the Association shall have a lien on every Lot for unpaid assessments levied against that Lot in accordance with the provisions of the Property Owners’ Association Act set forth in Chapter 26</w:t>
      </w:r>
      <w:r w:rsidR="00724174" w:rsidRPr="001671EC">
        <w:rPr>
          <w:rFonts w:ascii="Malayalam MN" w:hAnsi="Malayalam MN" w:cs="Malayalam MN"/>
        </w:rPr>
        <w:t xml:space="preserve"> of Title 55 (Section 55-</w:t>
      </w:r>
      <w:r w:rsidR="00AF709B">
        <w:rPr>
          <w:rFonts w:ascii="Malayalam MN" w:hAnsi="Malayalam MN" w:cs="Malayalam MN"/>
        </w:rPr>
        <w:t>516</w:t>
      </w:r>
      <w:r w:rsidR="00724174" w:rsidRPr="001671EC">
        <w:rPr>
          <w:rFonts w:ascii="Malayalam MN" w:hAnsi="Malayalam MN" w:cs="Malayalam MN"/>
        </w:rPr>
        <w:t xml:space="preserve"> et seq) of the Code of Virginia of 1950, as amended, (the “Property Owners’ Association Act”) and of the Declaration. The lien, once perfected, shall be prior to all other subsequent liens and encumbrances except (</w:t>
      </w:r>
      <w:proofErr w:type="spellStart"/>
      <w:r w:rsidR="00724174" w:rsidRPr="001671EC">
        <w:rPr>
          <w:rFonts w:ascii="Malayalam MN" w:hAnsi="Malayalam MN" w:cs="Malayalam MN"/>
        </w:rPr>
        <w:t>i</w:t>
      </w:r>
      <w:proofErr w:type="spellEnd"/>
      <w:r w:rsidR="00724174" w:rsidRPr="001671EC">
        <w:rPr>
          <w:rFonts w:ascii="Malayalam MN" w:hAnsi="Malayalam MN" w:cs="Malayalam MN"/>
        </w:rPr>
        <w:t xml:space="preserve">) real estate tax liens on said Lot, (ii) liens and encumbrances recorded prior to the recordation of the Declaration, and (iii) sums unpaid on and owing </w:t>
      </w:r>
      <w:r w:rsidR="00724174" w:rsidRPr="001671EC">
        <w:rPr>
          <w:rFonts w:ascii="Malayalam MN" w:hAnsi="Malayalam MN" w:cs="Malayalam MN"/>
        </w:rPr>
        <w:lastRenderedPageBreak/>
        <w:t>under any mortgage or deed of trust recorded prior to the perfection of said lien.</w:t>
      </w:r>
    </w:p>
    <w:p w14:paraId="75B20C13" w14:textId="65A6C248" w:rsidR="00724174" w:rsidRPr="000A3784" w:rsidRDefault="00724174" w:rsidP="00F11243">
      <w:pPr>
        <w:pStyle w:val="ListParagraph"/>
        <w:numPr>
          <w:ilvl w:val="1"/>
          <w:numId w:val="10"/>
        </w:numPr>
        <w:spacing w:after="120"/>
        <w:contextualSpacing w:val="0"/>
        <w:rPr>
          <w:rFonts w:ascii="Malayalam MN" w:hAnsi="Malayalam MN" w:cs="Malayalam MN"/>
        </w:rPr>
      </w:pPr>
      <w:r w:rsidRPr="001671EC">
        <w:rPr>
          <w:rFonts w:ascii="Malayalam MN" w:hAnsi="Malayalam MN" w:cs="Malayalam MN"/>
        </w:rPr>
        <w:t xml:space="preserve">The Association, in order to perfect the lien given by this section, shall file before the </w:t>
      </w:r>
      <w:r w:rsidRPr="000A3784">
        <w:rPr>
          <w:rFonts w:ascii="Malayalam MN" w:hAnsi="Malayalam MN" w:cs="Malayalam MN"/>
        </w:rPr>
        <w:t xml:space="preserve">expiration of </w:t>
      </w:r>
      <w:r w:rsidR="00AF709B">
        <w:rPr>
          <w:rFonts w:ascii="Malayalam MN" w:hAnsi="Malayalam MN" w:cs="Malayalam MN"/>
        </w:rPr>
        <w:t>twelve (12)</w:t>
      </w:r>
      <w:r w:rsidR="00DA721E">
        <w:rPr>
          <w:rFonts w:ascii="Malayalam MN" w:hAnsi="Malayalam MN" w:cs="Malayalam MN"/>
        </w:rPr>
        <w:t xml:space="preserve"> </w:t>
      </w:r>
      <w:r w:rsidRPr="000A3784">
        <w:rPr>
          <w:rFonts w:ascii="Malayalam MN" w:hAnsi="Malayalam MN" w:cs="Malayalam MN"/>
        </w:rPr>
        <w:t>months from the time such assessment became due and payable, in the Clerk’s Office of Louisa County, a memorandum verified by the oath of the President, Vice President, Secretary or Treasurer of the Association, which shall contain the following information or such other information as may be required by the Property Owners’ Association as same may be amended from time to time:</w:t>
      </w:r>
    </w:p>
    <w:p w14:paraId="665B640E" w14:textId="1BAA9D1D"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 xml:space="preserve">The name of the development, Orchid Lake Estates, </w:t>
      </w:r>
      <w:proofErr w:type="gramStart"/>
      <w:r w:rsidRPr="000A3784">
        <w:rPr>
          <w:rFonts w:ascii="Malayalam MN" w:hAnsi="Malayalam MN" w:cs="Malayalam MN"/>
        </w:rPr>
        <w:t>Inc.;</w:t>
      </w:r>
      <w:proofErr w:type="gramEnd"/>
    </w:p>
    <w:p w14:paraId="65BE111D" w14:textId="7B5A1276"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 xml:space="preserve">A brief legal description of the </w:t>
      </w:r>
      <w:proofErr w:type="gramStart"/>
      <w:r w:rsidRPr="000A3784">
        <w:rPr>
          <w:rFonts w:ascii="Malayalam MN" w:hAnsi="Malayalam MN" w:cs="Malayalam MN"/>
        </w:rPr>
        <w:t>Lot;</w:t>
      </w:r>
      <w:proofErr w:type="gramEnd"/>
      <w:r w:rsidRPr="000A3784">
        <w:rPr>
          <w:rFonts w:ascii="Malayalam MN" w:hAnsi="Malayalam MN" w:cs="Malayalam MN"/>
        </w:rPr>
        <w:t xml:space="preserve"> </w:t>
      </w:r>
    </w:p>
    <w:p w14:paraId="49832A29" w14:textId="3F37F1DE"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 xml:space="preserve">The name or names of the persons constituting the Owners of the </w:t>
      </w:r>
      <w:proofErr w:type="gramStart"/>
      <w:r w:rsidRPr="000A3784">
        <w:rPr>
          <w:rFonts w:ascii="Malayalam MN" w:hAnsi="Malayalam MN" w:cs="Malayalam MN"/>
        </w:rPr>
        <w:t>Lot;</w:t>
      </w:r>
      <w:proofErr w:type="gramEnd"/>
    </w:p>
    <w:p w14:paraId="6046A4BE" w14:textId="251FEABE"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 xml:space="preserve">The </w:t>
      </w:r>
      <w:proofErr w:type="gramStart"/>
      <w:r w:rsidRPr="000A3784">
        <w:rPr>
          <w:rFonts w:ascii="Malayalam MN" w:hAnsi="Malayalam MN" w:cs="Malayalam MN"/>
        </w:rPr>
        <w:t>amount</w:t>
      </w:r>
      <w:proofErr w:type="gramEnd"/>
      <w:r w:rsidRPr="000A3784">
        <w:rPr>
          <w:rFonts w:ascii="Malayalam MN" w:hAnsi="Malayalam MN" w:cs="Malayalam MN"/>
        </w:rPr>
        <w:t xml:space="preserve"> of unpaid assessments currently due or past due relative to such Lot, together with the date when each fell due;</w:t>
      </w:r>
    </w:p>
    <w:p w14:paraId="547D50BE" w14:textId="11BB9A9C"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 xml:space="preserve">The date of issuance of the </w:t>
      </w:r>
      <w:proofErr w:type="gramStart"/>
      <w:r w:rsidRPr="000A3784">
        <w:rPr>
          <w:rFonts w:ascii="Malayalam MN" w:hAnsi="Malayalam MN" w:cs="Malayalam MN"/>
        </w:rPr>
        <w:t>memorandum;</w:t>
      </w:r>
      <w:proofErr w:type="gramEnd"/>
    </w:p>
    <w:p w14:paraId="65271B47" w14:textId="080730E9" w:rsidR="00724174" w:rsidRPr="000A3784" w:rsidRDefault="00724174" w:rsidP="00724174">
      <w:pPr>
        <w:pStyle w:val="ListParagraph"/>
        <w:numPr>
          <w:ilvl w:val="2"/>
          <w:numId w:val="10"/>
        </w:numPr>
        <w:spacing w:after="120"/>
        <w:ind w:left="3254" w:hanging="187"/>
        <w:rPr>
          <w:rFonts w:ascii="Malayalam MN" w:hAnsi="Malayalam MN" w:cs="Malayalam MN"/>
        </w:rPr>
      </w:pPr>
      <w:r w:rsidRPr="000A3784">
        <w:rPr>
          <w:rFonts w:ascii="Malayalam MN" w:hAnsi="Malayalam MN" w:cs="Malayalam MN"/>
        </w:rPr>
        <w:t>The name of the Association and the name and current address of the person to contact to arrange for payment or release of the lien; and</w:t>
      </w:r>
    </w:p>
    <w:p w14:paraId="16EC0A87" w14:textId="6D69B969" w:rsidR="00724174" w:rsidRPr="000A3784" w:rsidRDefault="00724174" w:rsidP="00724174">
      <w:pPr>
        <w:pStyle w:val="ListParagraph"/>
        <w:numPr>
          <w:ilvl w:val="2"/>
          <w:numId w:val="10"/>
        </w:numPr>
        <w:spacing w:after="120"/>
        <w:contextualSpacing w:val="0"/>
        <w:rPr>
          <w:rFonts w:ascii="Malayalam MN" w:hAnsi="Malayalam MN" w:cs="Malayalam MN"/>
        </w:rPr>
      </w:pPr>
      <w:r w:rsidRPr="000A3784">
        <w:rPr>
          <w:rFonts w:ascii="Malayalam MN" w:hAnsi="Malayalam MN" w:cs="Malayalam MN"/>
        </w:rPr>
        <w:t xml:space="preserve">A statement that the Association is obtaining a lien in accordance with the provisions of the Property Owners’ Association Act. </w:t>
      </w:r>
    </w:p>
    <w:p w14:paraId="0BFADBC5" w14:textId="3B151432" w:rsidR="00724174" w:rsidRPr="000A3784" w:rsidRDefault="00F24403" w:rsidP="00724174">
      <w:pPr>
        <w:pStyle w:val="ListParagraph"/>
        <w:numPr>
          <w:ilvl w:val="1"/>
          <w:numId w:val="10"/>
        </w:numPr>
        <w:spacing w:after="120"/>
        <w:contextualSpacing w:val="0"/>
        <w:rPr>
          <w:rFonts w:ascii="Malayalam MN" w:hAnsi="Malayalam MN" w:cs="Malayalam MN"/>
        </w:rPr>
      </w:pPr>
      <w:r w:rsidRPr="000A3784">
        <w:rPr>
          <w:rFonts w:ascii="Malayalam MN" w:hAnsi="Malayalam MN" w:cs="Malayalam MN"/>
        </w:rPr>
        <w:t xml:space="preserve">Prior to filing a memorandum of lien, a written notice shall be sent to the Owner by certified mail at the Owner’s last known address informing the Owner that a memorandum of lien will be filed in the </w:t>
      </w:r>
      <w:r w:rsidR="00EE553D" w:rsidRPr="000A3784">
        <w:rPr>
          <w:rFonts w:ascii="Malayalam MN" w:hAnsi="Malayalam MN" w:cs="Malayalam MN"/>
        </w:rPr>
        <w:t>C</w:t>
      </w:r>
      <w:r w:rsidRPr="000A3784">
        <w:rPr>
          <w:rFonts w:ascii="Malayalam MN" w:hAnsi="Malayalam MN" w:cs="Malayalam MN"/>
        </w:rPr>
        <w:t xml:space="preserve">ircuit </w:t>
      </w:r>
      <w:r w:rsidR="00EE553D" w:rsidRPr="000A3784">
        <w:rPr>
          <w:rFonts w:ascii="Malayalam MN" w:hAnsi="Malayalam MN" w:cs="Malayalam MN"/>
        </w:rPr>
        <w:t>C</w:t>
      </w:r>
      <w:r w:rsidRPr="000A3784">
        <w:rPr>
          <w:rFonts w:ascii="Malayalam MN" w:hAnsi="Malayalam MN" w:cs="Malayalam MN"/>
        </w:rPr>
        <w:t xml:space="preserve">ourt </w:t>
      </w:r>
      <w:r w:rsidR="00EE553D" w:rsidRPr="000A3784">
        <w:rPr>
          <w:rFonts w:ascii="Malayalam MN" w:hAnsi="Malayalam MN" w:cs="Malayalam MN"/>
        </w:rPr>
        <w:t>C</w:t>
      </w:r>
      <w:r w:rsidRPr="000A3784">
        <w:rPr>
          <w:rFonts w:ascii="Malayalam MN" w:hAnsi="Malayalam MN" w:cs="Malayalam MN"/>
        </w:rPr>
        <w:t xml:space="preserve">lerk’s office. The notice shall be sent at least </w:t>
      </w:r>
      <w:r w:rsidR="000B31F1" w:rsidRPr="000A3784">
        <w:rPr>
          <w:rFonts w:ascii="Malayalam MN" w:hAnsi="Malayalam MN" w:cs="Malayalam MN"/>
        </w:rPr>
        <w:t>ten (</w:t>
      </w:r>
      <w:r w:rsidRPr="000A3784">
        <w:rPr>
          <w:rFonts w:ascii="Malayalam MN" w:hAnsi="Malayalam MN" w:cs="Malayalam MN"/>
        </w:rPr>
        <w:t>10</w:t>
      </w:r>
      <w:r w:rsidR="000B31F1" w:rsidRPr="000A3784">
        <w:rPr>
          <w:rFonts w:ascii="Malayalam MN" w:hAnsi="Malayalam MN" w:cs="Malayalam MN"/>
        </w:rPr>
        <w:t>)</w:t>
      </w:r>
      <w:r w:rsidRPr="000A3784">
        <w:rPr>
          <w:rFonts w:ascii="Malayalam MN" w:hAnsi="Malayalam MN" w:cs="Malayalam MN"/>
        </w:rPr>
        <w:t xml:space="preserve"> days before the actual filing date of the memorandum of lien.</w:t>
      </w:r>
    </w:p>
    <w:p w14:paraId="3DE3758F" w14:textId="027ADA7A" w:rsidR="00F24403" w:rsidRPr="000A3784" w:rsidRDefault="000B31F1" w:rsidP="00724174">
      <w:pPr>
        <w:pStyle w:val="ListParagraph"/>
        <w:numPr>
          <w:ilvl w:val="1"/>
          <w:numId w:val="10"/>
        </w:numPr>
        <w:spacing w:after="120"/>
        <w:contextualSpacing w:val="0"/>
        <w:rPr>
          <w:rFonts w:ascii="Malayalam MN" w:hAnsi="Malayalam MN" w:cs="Malayalam MN"/>
        </w:rPr>
      </w:pPr>
      <w:r w:rsidRPr="000A3784">
        <w:rPr>
          <w:rFonts w:ascii="Malayalam MN" w:hAnsi="Malayalam MN" w:cs="Malayalam MN"/>
        </w:rPr>
        <w:t>A s</w:t>
      </w:r>
      <w:r w:rsidR="00F24403" w:rsidRPr="000A3784">
        <w:rPr>
          <w:rFonts w:ascii="Malayalam MN" w:hAnsi="Malayalam MN" w:cs="Malayalam MN"/>
        </w:rPr>
        <w:t>uit to enforce any lien perfected under Subsection</w:t>
      </w:r>
      <w:r w:rsidR="00EE553D" w:rsidRPr="000A3784">
        <w:rPr>
          <w:rFonts w:ascii="Malayalam MN" w:hAnsi="Malayalam MN" w:cs="Malayalam MN"/>
        </w:rPr>
        <w:t xml:space="preserve"> (</w:t>
      </w:r>
      <w:r w:rsidR="00F24403" w:rsidRPr="000A3784">
        <w:rPr>
          <w:rFonts w:ascii="Malayalam MN" w:hAnsi="Malayalam MN" w:cs="Malayalam MN"/>
        </w:rPr>
        <w:t>b</w:t>
      </w:r>
      <w:r w:rsidR="00EE553D" w:rsidRPr="000A3784">
        <w:rPr>
          <w:rFonts w:ascii="Malayalam MN" w:hAnsi="Malayalam MN" w:cs="Malayalam MN"/>
        </w:rPr>
        <w:t>)</w:t>
      </w:r>
      <w:r w:rsidR="00F24403" w:rsidRPr="000A3784">
        <w:rPr>
          <w:rFonts w:ascii="Malayalam MN" w:hAnsi="Malayalam MN" w:cs="Malayalam MN"/>
        </w:rPr>
        <w:t xml:space="preserve"> may be brought within </w:t>
      </w:r>
      <w:r w:rsidR="00AF709B">
        <w:rPr>
          <w:rFonts w:ascii="Malayalam MN" w:hAnsi="Malayalam MN" w:cs="Malayalam MN"/>
        </w:rPr>
        <w:t>thirty-six</w:t>
      </w:r>
      <w:r w:rsidRPr="000A3784">
        <w:rPr>
          <w:rFonts w:ascii="Malayalam MN" w:hAnsi="Malayalam MN" w:cs="Malayalam MN"/>
        </w:rPr>
        <w:t xml:space="preserve"> (</w:t>
      </w:r>
      <w:r w:rsidR="00AF709B">
        <w:rPr>
          <w:rFonts w:ascii="Malayalam MN" w:hAnsi="Malayalam MN" w:cs="Malayalam MN"/>
        </w:rPr>
        <w:t>3</w:t>
      </w:r>
      <w:r w:rsidR="00D71EBA">
        <w:rPr>
          <w:rFonts w:ascii="Malayalam MN" w:hAnsi="Malayalam MN" w:cs="Malayalam MN"/>
        </w:rPr>
        <w:t>6</w:t>
      </w:r>
      <w:r w:rsidRPr="000A3784">
        <w:rPr>
          <w:rFonts w:ascii="Malayalam MN" w:hAnsi="Malayalam MN" w:cs="Malayalam MN"/>
        </w:rPr>
        <w:t>)</w:t>
      </w:r>
      <w:r w:rsidR="00F24403" w:rsidRPr="000A3784">
        <w:rPr>
          <w:rFonts w:ascii="Malayalam MN" w:hAnsi="Malayalam MN" w:cs="Malayalam MN"/>
        </w:rPr>
        <w:t xml:space="preserve"> months from the time when the memorandum of lien was recorded; however, the filing of a petition to enforce any such lien in any suit wherein the petition may be properly filed shall be regarded as the institution of a suit under this section.</w:t>
      </w:r>
    </w:p>
    <w:p w14:paraId="3702D964" w14:textId="77777777" w:rsidR="00F24403" w:rsidRPr="000A3784" w:rsidRDefault="00F24403" w:rsidP="00724174">
      <w:pPr>
        <w:pStyle w:val="ListParagraph"/>
        <w:numPr>
          <w:ilvl w:val="1"/>
          <w:numId w:val="10"/>
        </w:numPr>
        <w:spacing w:after="120"/>
        <w:contextualSpacing w:val="0"/>
        <w:rPr>
          <w:rFonts w:ascii="Malayalam MN" w:hAnsi="Malayalam MN" w:cs="Malayalam MN"/>
        </w:rPr>
      </w:pPr>
      <w:r w:rsidRPr="000A3784">
        <w:rPr>
          <w:rFonts w:ascii="Malayalam MN" w:hAnsi="Malayalam MN" w:cs="Malayalam MN"/>
        </w:rPr>
        <w:t xml:space="preserve">In addition to the remedy set forth above, the Association may maintain an action at law to recover any assessment. In any action, whether to enforce a lien or a law, the Association shall be entitled to </w:t>
      </w:r>
      <w:r w:rsidRPr="000A3784">
        <w:rPr>
          <w:rFonts w:ascii="Malayalam MN" w:hAnsi="Malayalam MN" w:cs="Malayalam MN"/>
        </w:rPr>
        <w:lastRenderedPageBreak/>
        <w:t xml:space="preserve">recover its reasonable attorney’s fees and costs in perfecting and enforcing any lien or in actions at law to recover any sum due. </w:t>
      </w:r>
    </w:p>
    <w:p w14:paraId="5459CB4E" w14:textId="77777777" w:rsidR="00F24403" w:rsidRPr="000A3784" w:rsidRDefault="00F24403" w:rsidP="00740F62">
      <w:pPr>
        <w:pStyle w:val="ListParagraph"/>
        <w:numPr>
          <w:ilvl w:val="1"/>
          <w:numId w:val="10"/>
        </w:numPr>
        <w:contextualSpacing w:val="0"/>
        <w:rPr>
          <w:rFonts w:ascii="Malayalam MN" w:hAnsi="Malayalam MN" w:cs="Malayalam MN"/>
        </w:rPr>
      </w:pPr>
      <w:r w:rsidRPr="000A3784">
        <w:rPr>
          <w:rFonts w:ascii="Malayalam MN" w:hAnsi="Malayalam MN" w:cs="Malayalam MN"/>
        </w:rPr>
        <w:t>The time periods set forth in this Section are intended to comply with those set forth in the Property Owner’s Association Act. In the event any time period is extended by amendment to said Act, or by subsequent statute, then the longer time period shall control.</w:t>
      </w:r>
    </w:p>
    <w:p w14:paraId="4F73BB9B" w14:textId="1636D95C" w:rsidR="00740F62" w:rsidRPr="000A3784" w:rsidRDefault="00740F62" w:rsidP="00187A9C">
      <w:pPr>
        <w:rPr>
          <w:rFonts w:ascii="Malayalam MN" w:hAnsi="Malayalam MN" w:cs="Malayalam MN"/>
          <w:b/>
          <w:bCs/>
        </w:rPr>
      </w:pPr>
    </w:p>
    <w:p w14:paraId="7F5B6D1D" w14:textId="060D6DD5" w:rsidR="00F24403" w:rsidRPr="000A3784" w:rsidRDefault="00F24403" w:rsidP="00740F62">
      <w:pPr>
        <w:jc w:val="center"/>
        <w:rPr>
          <w:rFonts w:ascii="Malayalam MN" w:hAnsi="Malayalam MN" w:cs="Malayalam MN"/>
          <w:b/>
          <w:bCs/>
        </w:rPr>
      </w:pPr>
      <w:r w:rsidRPr="000A3784">
        <w:rPr>
          <w:rFonts w:ascii="Malayalam MN" w:hAnsi="Malayalam MN" w:cs="Malayalam MN"/>
          <w:b/>
          <w:bCs/>
        </w:rPr>
        <w:t>SECTION III – RESTRICTIONS</w:t>
      </w:r>
    </w:p>
    <w:p w14:paraId="6FEE2739" w14:textId="77777777" w:rsidR="00740F62" w:rsidRPr="000A3784" w:rsidRDefault="00740F62" w:rsidP="00740F62">
      <w:pPr>
        <w:rPr>
          <w:rFonts w:ascii="Malayalam MN" w:hAnsi="Malayalam MN" w:cs="Malayalam MN"/>
        </w:rPr>
      </w:pPr>
    </w:p>
    <w:p w14:paraId="5670DB6F" w14:textId="25F10E50" w:rsidR="00F24403" w:rsidRPr="000A3784" w:rsidRDefault="00740F62" w:rsidP="00F24403">
      <w:pPr>
        <w:spacing w:after="120"/>
        <w:rPr>
          <w:rFonts w:ascii="Malayalam MN" w:hAnsi="Malayalam MN" w:cs="Malayalam MN"/>
        </w:rPr>
      </w:pPr>
      <w:r w:rsidRPr="000A3784">
        <w:rPr>
          <w:rFonts w:ascii="Malayalam MN" w:hAnsi="Malayalam MN" w:cs="Malayalam MN"/>
        </w:rPr>
        <w:t>The following restrictive covenants and conditions shall be applicable to and binding to all lots and parcels of land in OLE subdivision (refer to OLE original plat, filed for record in the Clerk’s Office of the Circuit Court of Louisa County</w:t>
      </w:r>
      <w:r w:rsidR="00EE553D" w:rsidRPr="000A3784">
        <w:rPr>
          <w:rFonts w:ascii="Malayalam MN" w:hAnsi="Malayalam MN" w:cs="Malayalam MN"/>
        </w:rPr>
        <w:t>)</w:t>
      </w:r>
      <w:r w:rsidRPr="000A3784">
        <w:rPr>
          <w:rFonts w:ascii="Malayalam MN" w:hAnsi="Malayalam MN" w:cs="Malayalam MN"/>
        </w:rPr>
        <w:t xml:space="preserve">. </w:t>
      </w:r>
    </w:p>
    <w:p w14:paraId="15EC76B1" w14:textId="70E23B60" w:rsidR="00740F62" w:rsidRPr="000A3784" w:rsidRDefault="00740F62" w:rsidP="00740F62">
      <w:pPr>
        <w:pStyle w:val="ListParagraph"/>
        <w:numPr>
          <w:ilvl w:val="0"/>
          <w:numId w:val="12"/>
        </w:numPr>
        <w:spacing w:after="120"/>
        <w:rPr>
          <w:rFonts w:ascii="Malayalam MN" w:hAnsi="Malayalam MN" w:cs="Malayalam MN"/>
        </w:rPr>
      </w:pPr>
      <w:r w:rsidRPr="000A3784">
        <w:rPr>
          <w:rFonts w:ascii="Malayalam MN" w:hAnsi="Malayalam MN" w:cs="Malayalam MN"/>
          <w:u w:val="single"/>
        </w:rPr>
        <w:t>Policy and Authority</w:t>
      </w:r>
    </w:p>
    <w:p w14:paraId="320CB934" w14:textId="6465F4B5" w:rsidR="00740F62" w:rsidRPr="000A3784" w:rsidRDefault="00740F62" w:rsidP="00740F62">
      <w:pPr>
        <w:pStyle w:val="ListParagraph"/>
        <w:spacing w:after="120"/>
        <w:contextualSpacing w:val="0"/>
        <w:rPr>
          <w:rFonts w:ascii="Malayalam MN" w:hAnsi="Malayalam MN" w:cs="Malayalam MN"/>
        </w:rPr>
      </w:pPr>
      <w:r w:rsidRPr="000A3784">
        <w:rPr>
          <w:rFonts w:ascii="Malayalam MN" w:hAnsi="Malayalam MN" w:cs="Malayalam MN"/>
        </w:rPr>
        <w:t>It Is expected that every member, renter and guest will comply voluntarily with the Rules and Regulations. It is the responsibility of the Board to enforce them. Infractions of the rules shall be reported to a member of the Board</w:t>
      </w:r>
      <w:r w:rsidR="000B31F1" w:rsidRPr="000A3784">
        <w:rPr>
          <w:rFonts w:ascii="Malayalam MN" w:hAnsi="Malayalam MN" w:cs="Malayalam MN"/>
        </w:rPr>
        <w:t xml:space="preserve"> in writing</w:t>
      </w:r>
      <w:r w:rsidRPr="000A3784">
        <w:rPr>
          <w:rFonts w:ascii="Malayalam MN" w:hAnsi="Malayalam MN" w:cs="Malayalam MN"/>
        </w:rPr>
        <w:t xml:space="preserve">. All letters and complaints will be kept in strict confidence and will be followed up by </w:t>
      </w:r>
      <w:r w:rsidR="00EE553D" w:rsidRPr="000A3784">
        <w:rPr>
          <w:rFonts w:ascii="Malayalam MN" w:hAnsi="Malayalam MN" w:cs="Malayalam MN"/>
        </w:rPr>
        <w:t>a</w:t>
      </w:r>
      <w:r w:rsidRPr="000A3784">
        <w:rPr>
          <w:rFonts w:ascii="Malayalam MN" w:hAnsi="Malayalam MN" w:cs="Malayalam MN"/>
        </w:rPr>
        <w:t xml:space="preserve"> member of the Board. Appropriate action will be taken </w:t>
      </w:r>
      <w:r w:rsidR="00EE553D" w:rsidRPr="000A3784">
        <w:rPr>
          <w:rFonts w:ascii="Malayalam MN" w:hAnsi="Malayalam MN" w:cs="Malayalam MN"/>
        </w:rPr>
        <w:t xml:space="preserve">if needed </w:t>
      </w:r>
      <w:r w:rsidRPr="000A3784">
        <w:rPr>
          <w:rFonts w:ascii="Malayalam MN" w:hAnsi="Malayalam MN" w:cs="Malayalam MN"/>
        </w:rPr>
        <w:t xml:space="preserve">to ensure compliance with these Rules and Regulations. Suspension of member, renters or guest privileges or a charge </w:t>
      </w:r>
      <w:r w:rsidR="00E933F3">
        <w:rPr>
          <w:rFonts w:ascii="Malayalam MN" w:hAnsi="Malayalam MN" w:cs="Malayalam MN"/>
        </w:rPr>
        <w:t xml:space="preserve">of no trespass </w:t>
      </w:r>
      <w:r w:rsidRPr="000A3784">
        <w:rPr>
          <w:rFonts w:ascii="Malayalam MN" w:hAnsi="Malayalam MN" w:cs="Malayalam MN"/>
        </w:rPr>
        <w:t>may be imposed by the Board for non-compliance with these Rules and Regulations.</w:t>
      </w:r>
    </w:p>
    <w:p w14:paraId="31A2721E" w14:textId="30A0E793" w:rsidR="00740F62" w:rsidRPr="000A3784" w:rsidRDefault="008205BA" w:rsidP="00740F62">
      <w:pPr>
        <w:pStyle w:val="ListParagraph"/>
        <w:numPr>
          <w:ilvl w:val="0"/>
          <w:numId w:val="12"/>
        </w:numPr>
        <w:spacing w:after="120"/>
        <w:rPr>
          <w:rFonts w:ascii="Malayalam MN" w:hAnsi="Malayalam MN" w:cs="Malayalam MN"/>
        </w:rPr>
      </w:pPr>
      <w:r w:rsidRPr="000A3784">
        <w:rPr>
          <w:rFonts w:ascii="Malayalam MN" w:hAnsi="Malayalam MN" w:cs="Malayalam MN"/>
        </w:rPr>
        <w:t>General</w:t>
      </w:r>
    </w:p>
    <w:p w14:paraId="27E0C773" w14:textId="0746759E" w:rsidR="008205BA" w:rsidRPr="000A3784" w:rsidRDefault="00436425" w:rsidP="003511FD">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Noise</w:t>
      </w:r>
      <w:r w:rsidRPr="000A3784">
        <w:rPr>
          <w:rFonts w:ascii="Malayalam MN" w:hAnsi="Malayalam MN" w:cs="Malayalam MN"/>
        </w:rPr>
        <w:t xml:space="preserve"> that may disturb members and guests shall not be allowed before 9:00 a.m. nor after 11:00 p.m.</w:t>
      </w:r>
    </w:p>
    <w:p w14:paraId="351AE95E" w14:textId="70F91C7B" w:rsidR="00436425" w:rsidRPr="000A3784" w:rsidRDefault="003511FD" w:rsidP="003511FD">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The use of firearms</w:t>
      </w:r>
      <w:r w:rsidRPr="000A3784">
        <w:rPr>
          <w:rFonts w:ascii="Malayalam MN" w:hAnsi="Malayalam MN" w:cs="Malayalam MN"/>
        </w:rPr>
        <w:t xml:space="preserve"> or other weapons of any description</w:t>
      </w:r>
      <w:r w:rsidR="00E933F3">
        <w:rPr>
          <w:rFonts w:ascii="Malayalam MN" w:hAnsi="Malayalam MN" w:cs="Malayalam MN"/>
        </w:rPr>
        <w:t>, including pellet guns</w:t>
      </w:r>
      <w:r w:rsidRPr="000A3784">
        <w:rPr>
          <w:rFonts w:ascii="Malayalam MN" w:hAnsi="Malayalam MN" w:cs="Malayalam MN"/>
        </w:rPr>
        <w:t xml:space="preserve"> shall be prohibited at all times. Hunting of game shall be prohibited.</w:t>
      </w:r>
    </w:p>
    <w:p w14:paraId="6F7F07B4" w14:textId="716ABD82" w:rsidR="003511FD" w:rsidRPr="000A3784" w:rsidRDefault="003511FD" w:rsidP="003511FD">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The use of alcoholic beverages</w:t>
      </w:r>
      <w:r w:rsidRPr="000A3784">
        <w:rPr>
          <w:rFonts w:ascii="Malayalam MN" w:hAnsi="Malayalam MN" w:cs="Malayalam MN"/>
        </w:rPr>
        <w:t xml:space="preserve"> is prohibited in any public area, except for planned parties which have been approved by the Board.</w:t>
      </w:r>
    </w:p>
    <w:p w14:paraId="4EE62CC2" w14:textId="600097D5" w:rsidR="003511FD" w:rsidRPr="000A3784" w:rsidRDefault="0005669D" w:rsidP="003511FD">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Dogs running at large</w:t>
      </w:r>
      <w:r w:rsidRPr="000A3784">
        <w:rPr>
          <w:rFonts w:ascii="Malayalam MN" w:hAnsi="Malayalam MN" w:cs="Malayalam MN"/>
        </w:rPr>
        <w:t xml:space="preserve"> shall be subject to the Louisa County Code</w:t>
      </w:r>
      <w:r w:rsidR="00586F8A">
        <w:rPr>
          <w:rFonts w:ascii="Malayalam MN" w:hAnsi="Malayalam MN" w:cs="Malayalam MN"/>
        </w:rPr>
        <w:t xml:space="preserve"> 14-29</w:t>
      </w:r>
      <w:r w:rsidRPr="000A3784">
        <w:rPr>
          <w:rFonts w:ascii="Malayalam MN" w:hAnsi="Malayalam MN" w:cs="Malayalam MN"/>
        </w:rPr>
        <w:t>, which governs as follows:</w:t>
      </w:r>
    </w:p>
    <w:p w14:paraId="48ECC5F4" w14:textId="24137243" w:rsidR="0005669D" w:rsidRPr="000A3784" w:rsidRDefault="0005669D" w:rsidP="0005669D">
      <w:pPr>
        <w:pStyle w:val="ListParagraph"/>
        <w:spacing w:after="120"/>
        <w:ind w:left="1800"/>
        <w:contextualSpacing w:val="0"/>
        <w:rPr>
          <w:rFonts w:ascii="Malayalam MN" w:hAnsi="Malayalam MN" w:cs="Malayalam MN"/>
        </w:rPr>
      </w:pPr>
      <w:r w:rsidRPr="000A3784">
        <w:rPr>
          <w:rFonts w:ascii="Malayalam MN" w:hAnsi="Malayalam MN" w:cs="Malayalam MN"/>
        </w:rPr>
        <w:t xml:space="preserve">The running at large of all dogs at any time is prohibited within the confines of OLE, Louisa County, Virginia. For the purpose of this ordinance, a dog shall be deemed to run at large while roaming, running, or self-hunting off of the property of its owner or custodian and not under its owner’s or custodian’s immediate control; provided, however, that no dog shall be deemed to be running at large in violation hereof if it shall be engaged in lawful hunting outside of the said subdivision under the direction of its owner or custodian </w:t>
      </w:r>
      <w:r w:rsidRPr="000A3784">
        <w:rPr>
          <w:rFonts w:ascii="Malayalam MN" w:hAnsi="Malayalam MN" w:cs="Malayalam MN"/>
        </w:rPr>
        <w:lastRenderedPageBreak/>
        <w:t xml:space="preserve">and shall thereafter stray into said subdivision, provided that such owner or custodian shall place such dog under </w:t>
      </w:r>
      <w:r w:rsidR="00E9597D" w:rsidRPr="000A3784">
        <w:rPr>
          <w:rFonts w:ascii="Malayalam MN" w:hAnsi="Malayalam MN" w:cs="Malayalam MN"/>
        </w:rPr>
        <w:t>their</w:t>
      </w:r>
      <w:r w:rsidRPr="000A3784">
        <w:rPr>
          <w:rFonts w:ascii="Malayalam MN" w:hAnsi="Malayalam MN" w:cs="Malayalam MN"/>
        </w:rPr>
        <w:t xml:space="preserve"> immediate control within a reasonable time. Any person who permits his dog to run at large in violation of this ordinance shall be subject to a county fine of not more than $100 for each occurrence or a penalty from the Board</w:t>
      </w:r>
      <w:r w:rsidR="00E933F3">
        <w:rPr>
          <w:rFonts w:ascii="Malayalam MN" w:hAnsi="Malayalam MN" w:cs="Malayalam MN"/>
        </w:rPr>
        <w:t>’s Compliance Committee</w:t>
      </w:r>
      <w:r w:rsidRPr="000A3784">
        <w:rPr>
          <w:rFonts w:ascii="Malayalam MN" w:hAnsi="Malayalam MN" w:cs="Malayalam MN"/>
        </w:rPr>
        <w:t xml:space="preserve"> (See Section IV, C). Further it shall be the owner’s responsibility to see that </w:t>
      </w:r>
      <w:r w:rsidR="00E9597D" w:rsidRPr="000A3784">
        <w:rPr>
          <w:rFonts w:ascii="Malayalam MN" w:hAnsi="Malayalam MN" w:cs="Malayalam MN"/>
        </w:rPr>
        <w:t>their</w:t>
      </w:r>
      <w:r w:rsidRPr="000A3784">
        <w:rPr>
          <w:rFonts w:ascii="Malayalam MN" w:hAnsi="Malayalam MN" w:cs="Malayalam MN"/>
        </w:rPr>
        <w:t xml:space="preserve"> dog is not a nuisance to the community.</w:t>
      </w:r>
    </w:p>
    <w:p w14:paraId="3E41CB15" w14:textId="529FF551" w:rsidR="0005669D" w:rsidRPr="000A3784" w:rsidRDefault="000235B9" w:rsidP="000235B9">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A curfew</w:t>
      </w:r>
      <w:r w:rsidRPr="000A3784">
        <w:rPr>
          <w:rFonts w:ascii="Malayalam MN" w:hAnsi="Malayalam MN" w:cs="Malayalam MN"/>
        </w:rPr>
        <w:t xml:space="preserve"> shall be in effect on all Association property from 10:00 p.m. until 6:00 a.m. seven (7) days a week. Any violation of this curfew shall be prosecuted as trespassing, unless prior arrangements to be present in the area have been made with the Board. This curfew is not intended to restrict use of the roads for normal transportation purposes. The curfew hours may be changed as needed by the Board. </w:t>
      </w:r>
    </w:p>
    <w:p w14:paraId="6F3306F6" w14:textId="18A31D43" w:rsidR="000235B9" w:rsidRPr="000A3784" w:rsidRDefault="000235B9" w:rsidP="000235B9">
      <w:pPr>
        <w:pStyle w:val="ListParagraph"/>
        <w:numPr>
          <w:ilvl w:val="1"/>
          <w:numId w:val="12"/>
        </w:numPr>
        <w:spacing w:after="120"/>
        <w:contextualSpacing w:val="0"/>
        <w:rPr>
          <w:rFonts w:ascii="Malayalam MN" w:hAnsi="Malayalam MN" w:cs="Malayalam MN"/>
        </w:rPr>
      </w:pPr>
      <w:r w:rsidRPr="000A3784">
        <w:rPr>
          <w:rFonts w:ascii="Malayalam MN" w:hAnsi="Malayalam MN" w:cs="Malayalam MN"/>
          <w:u w:val="single"/>
        </w:rPr>
        <w:t>Business Activities</w:t>
      </w:r>
      <w:r w:rsidRPr="000A3784">
        <w:rPr>
          <w:rFonts w:ascii="Malayalam MN" w:hAnsi="Malayalam MN" w:cs="Malayalam MN"/>
        </w:rPr>
        <w:t>:  Only a Licensed Class A business as defined in the Louisa County Code shall be allowed within the confines of OLE. This would include only such business as would be undetectable from the outside; would not produce any excessive automobile activity; and with no visible storage or work site, waste byproducts</w:t>
      </w:r>
      <w:r w:rsidR="00EE553D" w:rsidRPr="000A3784">
        <w:rPr>
          <w:rFonts w:ascii="Malayalam MN" w:hAnsi="Malayalam MN" w:cs="Malayalam MN"/>
        </w:rPr>
        <w:t xml:space="preserve">, </w:t>
      </w:r>
      <w:r w:rsidR="005F1189" w:rsidRPr="000A3784">
        <w:rPr>
          <w:rFonts w:ascii="Malayalam MN" w:hAnsi="Malayalam MN" w:cs="Malayalam MN"/>
        </w:rPr>
        <w:t>o</w:t>
      </w:r>
      <w:r w:rsidRPr="000A3784">
        <w:rPr>
          <w:rFonts w:ascii="Malayalam MN" w:hAnsi="Malayalam MN" w:cs="Malayalam MN"/>
        </w:rPr>
        <w:t>r noise beyond that of a normal residential</w:t>
      </w:r>
      <w:r w:rsidR="00EB0B3D" w:rsidRPr="000A3784">
        <w:rPr>
          <w:rFonts w:ascii="Malayalam MN" w:hAnsi="Malayalam MN" w:cs="Malayalam MN"/>
        </w:rPr>
        <w:t xml:space="preserve"> activity</w:t>
      </w:r>
      <w:r w:rsidR="005F1189" w:rsidRPr="000A3784">
        <w:rPr>
          <w:rFonts w:ascii="Malayalam MN" w:hAnsi="Malayalam MN" w:cs="Malayalam MN"/>
        </w:rPr>
        <w:t>.</w:t>
      </w:r>
    </w:p>
    <w:p w14:paraId="76EE64F5" w14:textId="6B54D53C" w:rsidR="000235B9" w:rsidRPr="000A3784" w:rsidRDefault="000235B9" w:rsidP="000235B9">
      <w:pPr>
        <w:pStyle w:val="ListParagraph"/>
        <w:numPr>
          <w:ilvl w:val="2"/>
          <w:numId w:val="12"/>
        </w:numPr>
        <w:spacing w:after="120"/>
        <w:contextualSpacing w:val="0"/>
        <w:rPr>
          <w:rFonts w:ascii="Malayalam MN" w:hAnsi="Malayalam MN" w:cs="Malayalam MN"/>
        </w:rPr>
      </w:pPr>
      <w:r w:rsidRPr="000A3784">
        <w:rPr>
          <w:rFonts w:ascii="Malayalam MN" w:hAnsi="Malayalam MN" w:cs="Malayalam MN"/>
        </w:rPr>
        <w:t>Door-to-door sales of a commercial nature are not permitted within OLE.</w:t>
      </w:r>
    </w:p>
    <w:p w14:paraId="30853C63" w14:textId="6329C140" w:rsidR="000235B9" w:rsidRPr="000A3784" w:rsidRDefault="000235B9" w:rsidP="000235B9">
      <w:pPr>
        <w:pStyle w:val="ListParagraph"/>
        <w:numPr>
          <w:ilvl w:val="0"/>
          <w:numId w:val="12"/>
        </w:numPr>
        <w:spacing w:after="120"/>
        <w:contextualSpacing w:val="0"/>
        <w:rPr>
          <w:rFonts w:ascii="Malayalam MN" w:hAnsi="Malayalam MN" w:cs="Malayalam MN"/>
        </w:rPr>
      </w:pPr>
      <w:r w:rsidRPr="000A3784">
        <w:rPr>
          <w:rFonts w:ascii="Malayalam MN" w:hAnsi="Malayalam MN" w:cs="Malayalam MN"/>
          <w:u w:val="single"/>
        </w:rPr>
        <w:t>Member Property Maintenance Policy</w:t>
      </w:r>
    </w:p>
    <w:p w14:paraId="53E79E59" w14:textId="3AC3F4B9" w:rsidR="000235B9" w:rsidRPr="000A3784" w:rsidRDefault="000235B9" w:rsidP="000235B9">
      <w:pPr>
        <w:spacing w:after="120"/>
        <w:ind w:left="720"/>
        <w:rPr>
          <w:rFonts w:ascii="Malayalam MN" w:hAnsi="Malayalam MN" w:cs="Malayalam MN"/>
        </w:rPr>
      </w:pPr>
      <w:r w:rsidRPr="000A3784">
        <w:rPr>
          <w:rFonts w:ascii="Malayalam MN" w:hAnsi="Malayalam MN" w:cs="Malayalam MN"/>
        </w:rPr>
        <w:t>No use shall be made of any of the above-described lots which shall constitute a nuisance or injure the value of any of the neighboring lots.</w:t>
      </w:r>
    </w:p>
    <w:p w14:paraId="73A8170E" w14:textId="17B99478" w:rsidR="000235B9" w:rsidRPr="000A3784" w:rsidRDefault="00E452B4" w:rsidP="00B4358B">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Structures and Property</w:t>
      </w:r>
      <w:r w:rsidRPr="000A3784">
        <w:rPr>
          <w:rFonts w:ascii="Malayalam MN" w:hAnsi="Malayalam MN" w:cs="Malayalam MN"/>
        </w:rPr>
        <w:t>:  All structures and property, whether occupied or unoccupied, and any improvements thereon,</w:t>
      </w:r>
      <w:r w:rsidR="00B4358B" w:rsidRPr="000A3784">
        <w:rPr>
          <w:rFonts w:ascii="Malayalam MN" w:hAnsi="Malayalam MN" w:cs="Malayalam MN"/>
        </w:rPr>
        <w:t xml:space="preserve"> shall at all times be the responsibility of the owner and shall be maintained in such a manner as to prevent their becoming unsightly or hazardous or a nuisance to the community. This shall include, but not be limited to, accumulated rubbish or debris, unattractive and unsafe growth, peeling or rusting paint, unsafe or run-down porches or conditions considered to be fire hazards or an eyesore. When found necessary, either for the purpose of preventing or removing a nuisance or unsightly condition, the Board may direct the property owner in preventing or correcting a violation. </w:t>
      </w:r>
    </w:p>
    <w:p w14:paraId="68EA2EFA" w14:textId="45816FFF" w:rsidR="00B4358B" w:rsidRPr="000A3784" w:rsidRDefault="00B4358B" w:rsidP="00B4358B">
      <w:pPr>
        <w:pStyle w:val="ListParagraph"/>
        <w:numPr>
          <w:ilvl w:val="1"/>
          <w:numId w:val="14"/>
        </w:numPr>
        <w:spacing w:after="120"/>
        <w:contextualSpacing w:val="0"/>
        <w:rPr>
          <w:rFonts w:ascii="Malayalam MN" w:hAnsi="Malayalam MN" w:cs="Malayalam MN"/>
        </w:rPr>
      </w:pPr>
      <w:r w:rsidRPr="000A3784">
        <w:rPr>
          <w:rFonts w:ascii="Malayalam MN" w:hAnsi="Malayalam MN" w:cs="Malayalam MN"/>
        </w:rPr>
        <w:t xml:space="preserve">If said property is not cleared of overgrown vegetation within thirty (30) days, the Board may have the overgrown vegetation cleared and assess the cost of such clearing against the property owner. </w:t>
      </w:r>
    </w:p>
    <w:p w14:paraId="73EF1B13" w14:textId="11B27084" w:rsidR="00B4358B" w:rsidRPr="000A3784" w:rsidRDefault="00B4358B" w:rsidP="00B4358B">
      <w:pPr>
        <w:pStyle w:val="ListParagraph"/>
        <w:numPr>
          <w:ilvl w:val="1"/>
          <w:numId w:val="14"/>
        </w:numPr>
        <w:spacing w:after="120"/>
        <w:contextualSpacing w:val="0"/>
        <w:rPr>
          <w:rFonts w:ascii="Malayalam MN" w:hAnsi="Malayalam MN" w:cs="Malayalam MN"/>
        </w:rPr>
      </w:pPr>
      <w:r w:rsidRPr="000A3784">
        <w:rPr>
          <w:rFonts w:ascii="Malayalam MN" w:hAnsi="Malayalam MN" w:cs="Malayalam MN"/>
        </w:rPr>
        <w:lastRenderedPageBreak/>
        <w:t xml:space="preserve">Members shall pay all dues, fees, and other assessments levied by the Board. Charges for violation of the Declaration, Bylaws and Rules and Regulations may include assessment of up to $50.00 for a single offense or $10.00 per day for any offense of a continuing nature or such greater amounts as may be authorized by the Virginia Property Owners’ Associate Act, and that the Association may also suspend a lot owner’s right to use facilities or services, including utility services offered by the Association until the offense is cured or ceased; and that the Association may </w:t>
      </w:r>
      <w:r w:rsidR="0030345C" w:rsidRPr="000A3784">
        <w:rPr>
          <w:rFonts w:ascii="Malayalam MN" w:hAnsi="Malayalam MN" w:cs="Malayalam MN"/>
        </w:rPr>
        <w:t xml:space="preserve">impose any other sanction or remedy available to it pursuant to the Declaration, Bylaws or Rules and Regulations. </w:t>
      </w:r>
    </w:p>
    <w:p w14:paraId="28BF39FD" w14:textId="02541156" w:rsidR="0030345C" w:rsidRPr="000A3784" w:rsidRDefault="0030345C" w:rsidP="0030345C">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Inoperable Vehicles and/or Other Conveyances</w:t>
      </w:r>
      <w:r w:rsidRPr="000A3784">
        <w:rPr>
          <w:rFonts w:ascii="Malayalam MN" w:hAnsi="Malayalam MN" w:cs="Malayalam MN"/>
        </w:rPr>
        <w:t>:  No disassembled, partially wrecked, or otherwise inoperable motor vehicle or other conveyance that can normally be driven or towed and requires state or local licensing to operate on state or local roads, or any sizable part thereof, or any motor vehicle or other conveyance not properly licensed by the county, city, state, shall be permitted to be parked on any street or any lot in the subdivision in such a manner as to be visible to the occupants of other lots within the subdivision or to the users of any street or the lake. A properly licensed vehicle is defined as a vehicle bearing current state registration plates, a current state and county safety inspection sticker per Virginia and Louisa County law. Fees and fines may also be assessed as authorized by the Virginia Owner’s Association Act.</w:t>
      </w:r>
    </w:p>
    <w:p w14:paraId="6E29B089" w14:textId="7F299B1C" w:rsidR="0030345C" w:rsidRPr="000A3784" w:rsidRDefault="00BE2DC2" w:rsidP="0030345C">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Signs</w:t>
      </w:r>
      <w:r w:rsidRPr="000A3784">
        <w:rPr>
          <w:rFonts w:ascii="Malayalam MN" w:hAnsi="Malayalam MN" w:cs="Malayalam MN"/>
        </w:rPr>
        <w:t xml:space="preserve">:  No signs of any kind </w:t>
      </w:r>
      <w:r w:rsidRPr="000A3784">
        <w:rPr>
          <w:rFonts w:ascii="Malayalam MN" w:hAnsi="Malayalam MN" w:cs="Malayalam MN"/>
          <w:u w:val="single"/>
        </w:rPr>
        <w:t>except</w:t>
      </w:r>
      <w:r w:rsidRPr="000A3784">
        <w:rPr>
          <w:rFonts w:ascii="Malayalam MN" w:hAnsi="Malayalam MN" w:cs="Malayalam MN"/>
        </w:rPr>
        <w:t xml:space="preserve"> those indicating the owner’s name, lot or address number and conservative property title that is in good tase and having an area of not more than two (2) square feet shall be displayed on any lot without the written permission of the Board of Directors, except as specified in the Building Regulations, contained here</w:t>
      </w:r>
      <w:r w:rsidR="00E933F3">
        <w:rPr>
          <w:rFonts w:ascii="Malayalam MN" w:hAnsi="Malayalam MN" w:cs="Malayalam MN"/>
        </w:rPr>
        <w:t>in</w:t>
      </w:r>
      <w:r w:rsidRPr="000A3784">
        <w:rPr>
          <w:rFonts w:ascii="Malayalam MN" w:hAnsi="Malayalam MN" w:cs="Malayalam MN"/>
        </w:rPr>
        <w:t>. Political signs are allowed four (4) months prior to election until the day after the election.</w:t>
      </w:r>
    </w:p>
    <w:p w14:paraId="149660E7" w14:textId="4A81D93F" w:rsidR="00BE2DC2" w:rsidRPr="000A3784" w:rsidRDefault="00BE2DC2" w:rsidP="0030345C">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Mailboxes</w:t>
      </w:r>
      <w:r w:rsidRPr="000A3784">
        <w:rPr>
          <w:rFonts w:ascii="Malayalam MN" w:hAnsi="Malayalam MN" w:cs="Malayalam MN"/>
        </w:rPr>
        <w:t xml:space="preserve">:  OLE will install and maintain all mailboxes. Should a mailbox be needed, </w:t>
      </w:r>
      <w:r w:rsidR="005F1189" w:rsidRPr="000A3784">
        <w:rPr>
          <w:rFonts w:ascii="Malayalam MN" w:hAnsi="Malayalam MN" w:cs="Malayalam MN"/>
        </w:rPr>
        <w:t xml:space="preserve">members should </w:t>
      </w:r>
      <w:r w:rsidRPr="000A3784">
        <w:rPr>
          <w:rFonts w:ascii="Malayalam MN" w:hAnsi="Malayalam MN" w:cs="Malayalam MN"/>
        </w:rPr>
        <w:t xml:space="preserve">contact the Board. </w:t>
      </w:r>
    </w:p>
    <w:p w14:paraId="2EA79356" w14:textId="68043710" w:rsidR="00BE2DC2" w:rsidRPr="000A3784" w:rsidRDefault="00BE2DC2" w:rsidP="0030345C">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Removal of Debris, Garbage and Trash</w:t>
      </w:r>
    </w:p>
    <w:p w14:paraId="04C159E7" w14:textId="7D14A5DD" w:rsidR="00BE2DC2" w:rsidRPr="000A3784" w:rsidRDefault="00BE2DC2" w:rsidP="00BE2DC2">
      <w:pPr>
        <w:pStyle w:val="ListParagraph"/>
        <w:numPr>
          <w:ilvl w:val="1"/>
          <w:numId w:val="14"/>
        </w:numPr>
        <w:spacing w:after="120"/>
        <w:contextualSpacing w:val="0"/>
        <w:rPr>
          <w:rFonts w:ascii="Malayalam MN" w:hAnsi="Malayalam MN" w:cs="Malayalam MN"/>
        </w:rPr>
      </w:pPr>
      <w:r w:rsidRPr="000A3784">
        <w:rPr>
          <w:rFonts w:ascii="Malayalam MN" w:hAnsi="Malayalam MN" w:cs="Malayalam MN"/>
        </w:rPr>
        <w:t>Any dwelling or outbuilding on any lot in the subdivision which may be destroyed in whole or in part by fire, windstorm, or for any other cause or act of God, must be rebuilt, all debris</w:t>
      </w:r>
      <w:r w:rsidR="00A36BE5" w:rsidRPr="000A3784">
        <w:rPr>
          <w:rFonts w:ascii="Malayalam MN" w:hAnsi="Malayalam MN" w:cs="Malayalam MN"/>
        </w:rPr>
        <w:t xml:space="preserve"> removed</w:t>
      </w:r>
      <w:r w:rsidR="005F1189" w:rsidRPr="000A3784">
        <w:rPr>
          <w:rFonts w:ascii="Malayalam MN" w:hAnsi="Malayalam MN" w:cs="Malayalam MN"/>
        </w:rPr>
        <w:t>,</w:t>
      </w:r>
      <w:r w:rsidR="00A36BE5" w:rsidRPr="000A3784">
        <w:rPr>
          <w:rFonts w:ascii="Malayalam MN" w:hAnsi="Malayalam MN" w:cs="Malayalam MN"/>
        </w:rPr>
        <w:t xml:space="preserve"> and the lot restored to a sightly condition with reasonable promptness, provided, however, that in no event shall debris remain longer than six (6) months. </w:t>
      </w:r>
    </w:p>
    <w:p w14:paraId="3155E75A" w14:textId="61B7C4BD" w:rsidR="00A36BE5" w:rsidRPr="000A3784" w:rsidRDefault="00A36BE5" w:rsidP="00BE2DC2">
      <w:pPr>
        <w:pStyle w:val="ListParagraph"/>
        <w:numPr>
          <w:ilvl w:val="1"/>
          <w:numId w:val="14"/>
        </w:numPr>
        <w:spacing w:after="120"/>
        <w:contextualSpacing w:val="0"/>
        <w:rPr>
          <w:rFonts w:ascii="Malayalam MN" w:hAnsi="Malayalam MN" w:cs="Malayalam MN"/>
        </w:rPr>
      </w:pPr>
      <w:r w:rsidRPr="000A3784">
        <w:rPr>
          <w:rFonts w:ascii="Malayalam MN" w:hAnsi="Malayalam MN" w:cs="Malayalam MN"/>
          <w:u w:val="single"/>
        </w:rPr>
        <w:lastRenderedPageBreak/>
        <w:t>Garbage/Trash Collection</w:t>
      </w:r>
      <w:r w:rsidRPr="000A3784">
        <w:rPr>
          <w:rFonts w:ascii="Malayalam MN" w:hAnsi="Malayalam MN" w:cs="Malayalam MN"/>
        </w:rPr>
        <w:t>:  Removal of household trash, garbage, or debris shall be the responsibility of the individual household and must be removed weekly. Absolutely no burning of household trash is allowed or permitted.</w:t>
      </w:r>
    </w:p>
    <w:p w14:paraId="62036691" w14:textId="6570F6DF" w:rsidR="00A36BE5" w:rsidRPr="000A3784" w:rsidRDefault="00A36BE5" w:rsidP="00A36BE5">
      <w:pPr>
        <w:pStyle w:val="ListParagraph"/>
        <w:numPr>
          <w:ilvl w:val="2"/>
          <w:numId w:val="14"/>
        </w:numPr>
        <w:spacing w:after="120"/>
        <w:contextualSpacing w:val="0"/>
        <w:rPr>
          <w:rFonts w:ascii="Malayalam MN" w:hAnsi="Malayalam MN" w:cs="Malayalam MN"/>
        </w:rPr>
      </w:pPr>
      <w:r w:rsidRPr="000A3784">
        <w:rPr>
          <w:rFonts w:ascii="Malayalam MN" w:hAnsi="Malayalam MN" w:cs="Malayalam MN"/>
        </w:rPr>
        <w:t xml:space="preserve">The trash barrels in the parks and picnic areas are for the exclusive use of picknickers and are not to be used by homeowners in </w:t>
      </w:r>
      <w:r w:rsidR="005A1BAE" w:rsidRPr="000A3784">
        <w:rPr>
          <w:rFonts w:ascii="Malayalam MN" w:hAnsi="Malayalam MN" w:cs="Malayalam MN"/>
        </w:rPr>
        <w:t>OLE</w:t>
      </w:r>
      <w:r w:rsidRPr="000A3784">
        <w:rPr>
          <w:rFonts w:ascii="Malayalam MN" w:hAnsi="Malayalam MN" w:cs="Malayalam MN"/>
        </w:rPr>
        <w:t xml:space="preserve"> as a receptacle for general household garbage and/or trash. Any trash shall be removed at the end of </w:t>
      </w:r>
      <w:r w:rsidR="005F1189" w:rsidRPr="000A3784">
        <w:rPr>
          <w:rFonts w:ascii="Malayalam MN" w:hAnsi="Malayalam MN" w:cs="Malayalam MN"/>
        </w:rPr>
        <w:t xml:space="preserve">a </w:t>
      </w:r>
      <w:r w:rsidRPr="000A3784">
        <w:rPr>
          <w:rFonts w:ascii="Malayalam MN" w:hAnsi="Malayalam MN" w:cs="Malayalam MN"/>
        </w:rPr>
        <w:t>picknicker</w:t>
      </w:r>
      <w:r w:rsidR="005F1189" w:rsidRPr="000A3784">
        <w:rPr>
          <w:rFonts w:ascii="Malayalam MN" w:hAnsi="Malayalam MN" w:cs="Malayalam MN"/>
        </w:rPr>
        <w:t>’</w:t>
      </w:r>
      <w:r w:rsidRPr="000A3784">
        <w:rPr>
          <w:rFonts w:ascii="Malayalam MN" w:hAnsi="Malayalam MN" w:cs="Malayalam MN"/>
        </w:rPr>
        <w:t>s event by lot owner.</w:t>
      </w:r>
    </w:p>
    <w:p w14:paraId="40599085" w14:textId="3DF6F535" w:rsidR="00A36BE5" w:rsidRPr="000A3784" w:rsidRDefault="00510EDF" w:rsidP="00A36BE5">
      <w:pPr>
        <w:pStyle w:val="ListParagraph"/>
        <w:numPr>
          <w:ilvl w:val="2"/>
          <w:numId w:val="14"/>
        </w:numPr>
        <w:spacing w:after="120"/>
        <w:contextualSpacing w:val="0"/>
        <w:rPr>
          <w:rFonts w:ascii="Malayalam MN" w:hAnsi="Malayalam MN" w:cs="Malayalam MN"/>
        </w:rPr>
      </w:pPr>
      <w:r w:rsidRPr="000A3784">
        <w:rPr>
          <w:rFonts w:ascii="Malayalam MN" w:hAnsi="Malayalam MN" w:cs="Malayalam MN"/>
        </w:rPr>
        <w:t xml:space="preserve">Outside burning of yard debris must be done in accordance with existing state and county laws, and the dumping of trash on OLE property is prohibited, and violators shall be prosecuted. No burning of trash or garbage is allowed in Orchid Lake Estates. Although the burning of normal yard debris, i.e., leaves and tree limbs is allowed, it can only be done when burning is allowed by the county and must be done safely and without chance of harming any adjacent property. </w:t>
      </w:r>
    </w:p>
    <w:p w14:paraId="4629C5A6" w14:textId="2F9167FF" w:rsidR="00510EDF" w:rsidRPr="000A3784" w:rsidRDefault="00510EDF" w:rsidP="00510EDF">
      <w:pPr>
        <w:pStyle w:val="ListParagraph"/>
        <w:numPr>
          <w:ilvl w:val="1"/>
          <w:numId w:val="14"/>
        </w:numPr>
        <w:spacing w:after="120"/>
        <w:contextualSpacing w:val="0"/>
        <w:rPr>
          <w:rFonts w:ascii="Malayalam MN" w:hAnsi="Malayalam MN" w:cs="Malayalam MN"/>
        </w:rPr>
      </w:pPr>
      <w:r w:rsidRPr="000A3784">
        <w:rPr>
          <w:rFonts w:ascii="Malayalam MN" w:hAnsi="Malayalam MN" w:cs="Malayalam MN"/>
        </w:rPr>
        <w:t>Debris, bottles</w:t>
      </w:r>
      <w:r w:rsidR="005A1BAE" w:rsidRPr="000A3784">
        <w:rPr>
          <w:rFonts w:ascii="Malayalam MN" w:hAnsi="Malayalam MN" w:cs="Malayalam MN"/>
        </w:rPr>
        <w:t>,</w:t>
      </w:r>
      <w:r w:rsidRPr="000A3784">
        <w:rPr>
          <w:rFonts w:ascii="Malayalam MN" w:hAnsi="Malayalam MN" w:cs="Malayalam MN"/>
        </w:rPr>
        <w:t xml:space="preserve"> or cans shall not be thrown into the lake, on the beaches in picnic areas, the roads</w:t>
      </w:r>
      <w:r w:rsidR="005A1BAE" w:rsidRPr="000A3784">
        <w:rPr>
          <w:rFonts w:ascii="Malayalam MN" w:hAnsi="Malayalam MN" w:cs="Malayalam MN"/>
        </w:rPr>
        <w:t>,</w:t>
      </w:r>
      <w:r w:rsidRPr="000A3784">
        <w:rPr>
          <w:rFonts w:ascii="Malayalam MN" w:hAnsi="Malayalam MN" w:cs="Malayalam MN"/>
        </w:rPr>
        <w:t xml:space="preserve"> or on any OLE property. Any violators shall be prosecuted.</w:t>
      </w:r>
    </w:p>
    <w:p w14:paraId="28717826" w14:textId="6A308BEC" w:rsidR="00510EDF" w:rsidRPr="000A3784" w:rsidRDefault="00510EDF" w:rsidP="00510EDF">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 xml:space="preserve">Removal of Unsafe, Unsightly Docks, </w:t>
      </w:r>
      <w:proofErr w:type="gramStart"/>
      <w:r w:rsidRPr="000A3784">
        <w:rPr>
          <w:rFonts w:ascii="Malayalam MN" w:hAnsi="Malayalam MN" w:cs="Malayalam MN"/>
          <w:u w:val="single"/>
        </w:rPr>
        <w:t>Piers</w:t>
      </w:r>
      <w:proofErr w:type="gramEnd"/>
      <w:r w:rsidRPr="000A3784">
        <w:rPr>
          <w:rFonts w:ascii="Malayalam MN" w:hAnsi="Malayalam MN" w:cs="Malayalam MN"/>
          <w:u w:val="single"/>
        </w:rPr>
        <w:t xml:space="preserve"> or Boat Houses</w:t>
      </w:r>
      <w:r w:rsidRPr="000A3784">
        <w:rPr>
          <w:rFonts w:ascii="Malayalam MN" w:hAnsi="Malayalam MN" w:cs="Malayalam MN"/>
        </w:rPr>
        <w:t>:  The Board may order t</w:t>
      </w:r>
      <w:r w:rsidR="005F1189" w:rsidRPr="000A3784">
        <w:rPr>
          <w:rFonts w:ascii="Malayalam MN" w:hAnsi="Malayalam MN" w:cs="Malayalam MN"/>
        </w:rPr>
        <w:t>he</w:t>
      </w:r>
      <w:r w:rsidRPr="000A3784">
        <w:rPr>
          <w:rFonts w:ascii="Malayalam MN" w:hAnsi="Malayalam MN" w:cs="Malayalam MN"/>
        </w:rPr>
        <w:t xml:space="preserve"> remov</w:t>
      </w:r>
      <w:r w:rsidR="005F1189" w:rsidRPr="000A3784">
        <w:rPr>
          <w:rFonts w:ascii="Malayalam MN" w:hAnsi="Malayalam MN" w:cs="Malayalam MN"/>
        </w:rPr>
        <w:t>al of</w:t>
      </w:r>
      <w:r w:rsidRPr="000A3784">
        <w:rPr>
          <w:rFonts w:ascii="Malayalam MN" w:hAnsi="Malayalam MN" w:cs="Malayalam MN"/>
        </w:rPr>
        <w:t xml:space="preserve"> any dock, pier or boat house located on lake-front property that is unsafe or in need of repair after the owner has been notified and has been given a reasonable time (but no longer that six (6) months) to make repairs. The cost of this removal will be the responsibility of the property owner.</w:t>
      </w:r>
    </w:p>
    <w:p w14:paraId="2FD582FE" w14:textId="1CEA16E5" w:rsidR="00510EDF" w:rsidRPr="000A3784" w:rsidRDefault="00510EDF" w:rsidP="00510EDF">
      <w:pPr>
        <w:pStyle w:val="ListParagraph"/>
        <w:numPr>
          <w:ilvl w:val="0"/>
          <w:numId w:val="14"/>
        </w:numPr>
        <w:spacing w:after="120"/>
        <w:contextualSpacing w:val="0"/>
        <w:rPr>
          <w:rFonts w:ascii="Malayalam MN" w:hAnsi="Malayalam MN" w:cs="Malayalam MN"/>
        </w:rPr>
      </w:pPr>
      <w:r w:rsidRPr="000A3784">
        <w:rPr>
          <w:rFonts w:ascii="Malayalam MN" w:hAnsi="Malayalam MN" w:cs="Malayalam MN"/>
          <w:u w:val="single"/>
        </w:rPr>
        <w:t>Septic System</w:t>
      </w:r>
      <w:r w:rsidRPr="000A3784">
        <w:rPr>
          <w:rFonts w:ascii="Malayalam MN" w:hAnsi="Malayalam MN" w:cs="Malayalam MN"/>
        </w:rPr>
        <w:t xml:space="preserve"> shall be maintained in good working order in accordance with Louisa County.</w:t>
      </w:r>
    </w:p>
    <w:p w14:paraId="5B7D1F84" w14:textId="6F1CF59B" w:rsidR="00510EDF" w:rsidRPr="000A3784" w:rsidRDefault="00510EDF" w:rsidP="005A68F5">
      <w:pPr>
        <w:pStyle w:val="ListParagraph"/>
        <w:numPr>
          <w:ilvl w:val="0"/>
          <w:numId w:val="15"/>
        </w:numPr>
        <w:spacing w:after="120"/>
        <w:contextualSpacing w:val="0"/>
        <w:rPr>
          <w:rFonts w:ascii="Malayalam MN" w:hAnsi="Malayalam MN" w:cs="Malayalam MN"/>
        </w:rPr>
      </w:pPr>
      <w:r w:rsidRPr="000A3784">
        <w:rPr>
          <w:rFonts w:ascii="Malayalam MN" w:hAnsi="Malayalam MN" w:cs="Malayalam MN"/>
          <w:u w:val="single"/>
        </w:rPr>
        <w:t>Boats</w:t>
      </w:r>
    </w:p>
    <w:p w14:paraId="4507390A" w14:textId="3ED03F23" w:rsidR="00510EDF" w:rsidRPr="000A3784" w:rsidRDefault="00985111" w:rsidP="005A68F5">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rPr>
        <w:t>Only members and/or renters in good standing with the Association may operate their boats on Orchid Lake.</w:t>
      </w:r>
    </w:p>
    <w:p w14:paraId="0018682E" w14:textId="343CF1B8" w:rsidR="00985111" w:rsidRPr="000A3784" w:rsidRDefault="00985111" w:rsidP="00187A9C">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rPr>
        <w:t>State laws applying to ownership and operations of boats are applicable.</w:t>
      </w:r>
    </w:p>
    <w:p w14:paraId="42B8167B" w14:textId="32FDFB73" w:rsidR="00985111" w:rsidRPr="000A3784" w:rsidRDefault="00985111" w:rsidP="005A68F5">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Registration</w:t>
      </w:r>
    </w:p>
    <w:p w14:paraId="54A43268" w14:textId="153197A8" w:rsidR="00985111" w:rsidRPr="000A3784" w:rsidRDefault="00985111" w:rsidP="005A68F5">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Boats shall be insured (liability insurance) for personal injury and for property damage. OLE will not be held responsible. All boating is at boater’s own risk.</w:t>
      </w:r>
    </w:p>
    <w:p w14:paraId="717CC596" w14:textId="66C38252" w:rsidR="00985111" w:rsidRPr="000A3784" w:rsidRDefault="00985111" w:rsidP="005A68F5">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lastRenderedPageBreak/>
        <w:t>No gasoline powered engines are allowed in the lake. No power boats permitted on the lake except electric trawling, paddle-driven boats, sailboats</w:t>
      </w:r>
      <w:r w:rsidR="005A1BAE" w:rsidRPr="000A3784">
        <w:rPr>
          <w:rFonts w:ascii="Malayalam MN" w:hAnsi="Malayalam MN" w:cs="Malayalam MN"/>
        </w:rPr>
        <w:t>,</w:t>
      </w:r>
      <w:r w:rsidRPr="000A3784">
        <w:rPr>
          <w:rFonts w:ascii="Malayalam MN" w:hAnsi="Malayalam MN" w:cs="Malayalam MN"/>
        </w:rPr>
        <w:t xml:space="preserve"> </w:t>
      </w:r>
      <w:r w:rsidR="00D940B2">
        <w:rPr>
          <w:rFonts w:ascii="Malayalam MN" w:hAnsi="Malayalam MN" w:cs="Malayalam MN"/>
        </w:rPr>
        <w:t xml:space="preserve">kayaks, </w:t>
      </w:r>
      <w:r w:rsidRPr="000A3784">
        <w:rPr>
          <w:rFonts w:ascii="Malayalam MN" w:hAnsi="Malayalam MN" w:cs="Malayalam MN"/>
        </w:rPr>
        <w:t>and canoes are allowed.</w:t>
      </w:r>
    </w:p>
    <w:p w14:paraId="5BA11D22" w14:textId="71284327" w:rsidR="00985111" w:rsidRPr="000A3784" w:rsidRDefault="00985111" w:rsidP="005A68F5">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Right-of-Way and Other Limitations</w:t>
      </w:r>
    </w:p>
    <w:p w14:paraId="30A525EE" w14:textId="7D3ACD5D" w:rsidR="00985111" w:rsidRPr="000A3784" w:rsidRDefault="00985111" w:rsidP="005A68F5">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All boats must have proper safety devices on board and follow Virginia Marine regulations.</w:t>
      </w:r>
    </w:p>
    <w:p w14:paraId="53E5514F" w14:textId="3CA24C2E" w:rsidR="00985111" w:rsidRPr="000A3784" w:rsidRDefault="00985111" w:rsidP="005A68F5">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 xml:space="preserve">The operator of any boat is required to be </w:t>
      </w:r>
      <w:r w:rsidR="005A1BAE" w:rsidRPr="000A3784">
        <w:rPr>
          <w:rFonts w:ascii="Malayalam MN" w:hAnsi="Malayalam MN" w:cs="Malayalam MN"/>
        </w:rPr>
        <w:t>sixteen (</w:t>
      </w:r>
      <w:r w:rsidRPr="000A3784">
        <w:rPr>
          <w:rFonts w:ascii="Malayalam MN" w:hAnsi="Malayalam MN" w:cs="Malayalam MN"/>
        </w:rPr>
        <w:t>16</w:t>
      </w:r>
      <w:r w:rsidR="005A1BAE" w:rsidRPr="000A3784">
        <w:rPr>
          <w:rFonts w:ascii="Malayalam MN" w:hAnsi="Malayalam MN" w:cs="Malayalam MN"/>
        </w:rPr>
        <w:t>)</w:t>
      </w:r>
      <w:r w:rsidRPr="000A3784">
        <w:rPr>
          <w:rFonts w:ascii="Malayalam MN" w:hAnsi="Malayalam MN" w:cs="Malayalam MN"/>
        </w:rPr>
        <w:t xml:space="preserve"> years of age or older, or under the direct supervision of an adult in the boat. </w:t>
      </w:r>
    </w:p>
    <w:p w14:paraId="65689A0E" w14:textId="67E1B4C5" w:rsidR="00985111" w:rsidRPr="000A3784" w:rsidRDefault="00985111" w:rsidP="005A68F5">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All boats are required to have appropriate running lights on when operating after dusk or before dawn.</w:t>
      </w:r>
    </w:p>
    <w:p w14:paraId="58E0CB59" w14:textId="16C4BE43" w:rsidR="00985111" w:rsidRPr="000A3784" w:rsidRDefault="00C3643A" w:rsidP="005A68F5">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Reporting Violations</w:t>
      </w:r>
      <w:r w:rsidRPr="000A3784">
        <w:rPr>
          <w:rFonts w:ascii="Malayalam MN" w:hAnsi="Malayalam MN" w:cs="Malayalam MN"/>
        </w:rPr>
        <w:t>:  In the interest of safety, members who witness boat operators violating any rules and/or regulations are encouraged and expected to report such violations to the Board or authorities.</w:t>
      </w:r>
    </w:p>
    <w:p w14:paraId="3B30D120" w14:textId="4070EAE7" w:rsidR="005A68F5" w:rsidRPr="000A3784" w:rsidRDefault="00C3643A" w:rsidP="000A3784">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Storage, Docking, Launching</w:t>
      </w:r>
      <w:r w:rsidRPr="000A3784">
        <w:rPr>
          <w:rFonts w:ascii="Malayalam MN" w:hAnsi="Malayalam MN" w:cs="Malayalam MN"/>
        </w:rPr>
        <w:t>:  Boats shall only be docked, launched</w:t>
      </w:r>
      <w:r w:rsidR="005A1BAE" w:rsidRPr="000A3784">
        <w:rPr>
          <w:rFonts w:ascii="Malayalam MN" w:hAnsi="Malayalam MN" w:cs="Malayalam MN"/>
        </w:rPr>
        <w:t>,</w:t>
      </w:r>
      <w:r w:rsidRPr="000A3784">
        <w:rPr>
          <w:rFonts w:ascii="Malayalam MN" w:hAnsi="Malayalam MN" w:cs="Malayalam MN"/>
        </w:rPr>
        <w:t xml:space="preserve"> and stored at owner’s risk</w:t>
      </w:r>
      <w:r w:rsidR="001357B8">
        <w:rPr>
          <w:rFonts w:ascii="Malayalam MN" w:hAnsi="Malayalam MN" w:cs="Malayalam MN"/>
        </w:rPr>
        <w:t xml:space="preserve">.. </w:t>
      </w:r>
      <w:r w:rsidRPr="000A3784">
        <w:rPr>
          <w:rFonts w:ascii="Malayalam MN" w:hAnsi="Malayalam MN" w:cs="Malayalam MN"/>
        </w:rPr>
        <w:t xml:space="preserve"> </w:t>
      </w:r>
      <w:r w:rsidR="005A68F5" w:rsidRPr="000A3784">
        <w:rPr>
          <w:rFonts w:ascii="Malayalam MN" w:hAnsi="Malayalam MN" w:cs="Malayalam MN"/>
        </w:rPr>
        <w:t xml:space="preserve">No </w:t>
      </w:r>
      <w:r w:rsidR="001357B8">
        <w:rPr>
          <w:rFonts w:ascii="Malayalam MN" w:hAnsi="Malayalam MN" w:cs="Malayalam MN"/>
        </w:rPr>
        <w:t xml:space="preserve">boat </w:t>
      </w:r>
      <w:r w:rsidR="005A68F5" w:rsidRPr="000A3784">
        <w:rPr>
          <w:rFonts w:ascii="Malayalam MN" w:hAnsi="Malayalam MN" w:cs="Malayalam MN"/>
        </w:rPr>
        <w:t>trailers of any kind on OLE property shall be left overnight.</w:t>
      </w:r>
    </w:p>
    <w:p w14:paraId="5E5EC8B8" w14:textId="02945D47" w:rsidR="005A68F5" w:rsidRPr="000A3784" w:rsidRDefault="005A68F5" w:rsidP="009571F0">
      <w:pPr>
        <w:pStyle w:val="ListParagraph"/>
        <w:numPr>
          <w:ilvl w:val="0"/>
          <w:numId w:val="15"/>
        </w:numPr>
        <w:spacing w:after="120"/>
        <w:contextualSpacing w:val="0"/>
        <w:rPr>
          <w:rFonts w:ascii="Malayalam MN" w:hAnsi="Malayalam MN" w:cs="Malayalam MN"/>
        </w:rPr>
      </w:pPr>
      <w:r w:rsidRPr="000A3784">
        <w:rPr>
          <w:rFonts w:ascii="Malayalam MN" w:hAnsi="Malayalam MN" w:cs="Malayalam MN"/>
          <w:u w:val="single"/>
        </w:rPr>
        <w:t>Association Recreational Areas</w:t>
      </w:r>
    </w:p>
    <w:p w14:paraId="10CB175B" w14:textId="768C0A51" w:rsidR="005A68F5" w:rsidRPr="000A3784" w:rsidRDefault="005A68F5" w:rsidP="009571F0">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Beach Areas</w:t>
      </w:r>
    </w:p>
    <w:p w14:paraId="7574CA6C" w14:textId="08EFBE9C" w:rsidR="005A68F5" w:rsidRPr="000A3784" w:rsidRDefault="005A68F5"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 xml:space="preserve">Beaches are defined as those parts of Association property common area that are sand covered and adjacent to the lake. </w:t>
      </w:r>
    </w:p>
    <w:p w14:paraId="70702D07" w14:textId="4B2B55A6" w:rsidR="005A68F5" w:rsidRPr="000A3784" w:rsidRDefault="005A68F5"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Beaches are open for use at times set by the Board of Directors. The authorized times and rules for use of beaches shall be posted at the beaches. Lifeguards are not provided. Swimming is permitted at swimmer’s own risk. Failure to comply with beach rules and/or regulations may result in loss of beach privileges.</w:t>
      </w:r>
    </w:p>
    <w:p w14:paraId="5881973F" w14:textId="3E5D3D08" w:rsidR="005A68F5"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u w:val="single"/>
        </w:rPr>
        <w:t>Children age limitations</w:t>
      </w:r>
    </w:p>
    <w:p w14:paraId="19FB215E" w14:textId="0E05B70F" w:rsidR="009571F0" w:rsidRPr="000A3784" w:rsidRDefault="009571F0" w:rsidP="009571F0">
      <w:pPr>
        <w:pStyle w:val="ListParagraph"/>
        <w:numPr>
          <w:ilvl w:val="3"/>
          <w:numId w:val="15"/>
        </w:numPr>
        <w:spacing w:after="120"/>
        <w:contextualSpacing w:val="0"/>
        <w:rPr>
          <w:rFonts w:ascii="Malayalam MN" w:hAnsi="Malayalam MN" w:cs="Malayalam MN"/>
        </w:rPr>
      </w:pPr>
      <w:r w:rsidRPr="000A3784">
        <w:rPr>
          <w:rFonts w:ascii="Malayalam MN" w:hAnsi="Malayalam MN" w:cs="Malayalam MN"/>
        </w:rPr>
        <w:t xml:space="preserve">Children under the age of </w:t>
      </w:r>
      <w:r w:rsidR="005A1BAE" w:rsidRPr="000A3784">
        <w:rPr>
          <w:rFonts w:ascii="Malayalam MN" w:hAnsi="Malayalam MN" w:cs="Malayalam MN"/>
        </w:rPr>
        <w:t>sixteen (</w:t>
      </w:r>
      <w:r w:rsidRPr="000A3784">
        <w:rPr>
          <w:rFonts w:ascii="Malayalam MN" w:hAnsi="Malayalam MN" w:cs="Malayalam MN"/>
        </w:rPr>
        <w:t>16</w:t>
      </w:r>
      <w:r w:rsidR="005A1BAE" w:rsidRPr="000A3784">
        <w:rPr>
          <w:rFonts w:ascii="Malayalam MN" w:hAnsi="Malayalam MN" w:cs="Malayalam MN"/>
        </w:rPr>
        <w:t>)</w:t>
      </w:r>
      <w:r w:rsidRPr="000A3784">
        <w:rPr>
          <w:rFonts w:ascii="Malayalam MN" w:hAnsi="Malayalam MN" w:cs="Malayalam MN"/>
        </w:rPr>
        <w:t xml:space="preserve"> years must be accompanied by a responsible person of </w:t>
      </w:r>
      <w:r w:rsidR="005A1BAE" w:rsidRPr="000A3784">
        <w:rPr>
          <w:rFonts w:ascii="Malayalam MN" w:hAnsi="Malayalam MN" w:cs="Malayalam MN"/>
        </w:rPr>
        <w:t>eighteen (</w:t>
      </w:r>
      <w:r w:rsidRPr="000A3784">
        <w:rPr>
          <w:rFonts w:ascii="Malayalam MN" w:hAnsi="Malayalam MN" w:cs="Malayalam MN"/>
        </w:rPr>
        <w:t>18</w:t>
      </w:r>
      <w:r w:rsidR="005A1BAE" w:rsidRPr="000A3784">
        <w:rPr>
          <w:rFonts w:ascii="Malayalam MN" w:hAnsi="Malayalam MN" w:cs="Malayalam MN"/>
        </w:rPr>
        <w:t>)</w:t>
      </w:r>
      <w:r w:rsidRPr="000A3784">
        <w:rPr>
          <w:rFonts w:ascii="Malayalam MN" w:hAnsi="Malayalam MN" w:cs="Malayalam MN"/>
        </w:rPr>
        <w:t xml:space="preserve"> years or older when on the beach area.</w:t>
      </w:r>
    </w:p>
    <w:p w14:paraId="2E9FBC71" w14:textId="6483AA3C" w:rsidR="009571F0" w:rsidRPr="000A3784" w:rsidRDefault="009571F0" w:rsidP="009571F0">
      <w:pPr>
        <w:pStyle w:val="ListParagraph"/>
        <w:numPr>
          <w:ilvl w:val="3"/>
          <w:numId w:val="15"/>
        </w:numPr>
        <w:spacing w:after="120"/>
        <w:contextualSpacing w:val="0"/>
        <w:rPr>
          <w:rFonts w:ascii="Malayalam MN" w:hAnsi="Malayalam MN" w:cs="Malayalam MN"/>
        </w:rPr>
      </w:pPr>
      <w:r w:rsidRPr="000A3784">
        <w:rPr>
          <w:rFonts w:ascii="Malayalam MN" w:hAnsi="Malayalam MN" w:cs="Malayalam MN"/>
        </w:rPr>
        <w:t>Children under five (5) years of age must be under the direct supervision of an adult while in the water.</w:t>
      </w:r>
    </w:p>
    <w:p w14:paraId="2A26B18A" w14:textId="675A9D90"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u w:val="single"/>
        </w:rPr>
        <w:t>Common Areas</w:t>
      </w:r>
    </w:p>
    <w:p w14:paraId="1A5B7F52" w14:textId="1678B085" w:rsidR="009571F0" w:rsidRPr="000A3784" w:rsidRDefault="009571F0" w:rsidP="009571F0">
      <w:pPr>
        <w:pStyle w:val="ListParagraph"/>
        <w:numPr>
          <w:ilvl w:val="3"/>
          <w:numId w:val="15"/>
        </w:numPr>
        <w:spacing w:after="120"/>
        <w:contextualSpacing w:val="0"/>
        <w:rPr>
          <w:rFonts w:ascii="Malayalam MN" w:hAnsi="Malayalam MN" w:cs="Malayalam MN"/>
        </w:rPr>
      </w:pPr>
      <w:r w:rsidRPr="000A3784">
        <w:rPr>
          <w:rFonts w:ascii="Malayalam MN" w:hAnsi="Malayalam MN" w:cs="Malayalam MN"/>
        </w:rPr>
        <w:t>You may swim at your own risk and at no time will OLE be responsible for injuries.</w:t>
      </w:r>
    </w:p>
    <w:p w14:paraId="2F18A786" w14:textId="50E7E11F" w:rsidR="009571F0" w:rsidRPr="000A3784" w:rsidRDefault="009571F0" w:rsidP="009571F0">
      <w:pPr>
        <w:pStyle w:val="ListParagraph"/>
        <w:numPr>
          <w:ilvl w:val="3"/>
          <w:numId w:val="15"/>
        </w:numPr>
        <w:spacing w:after="120"/>
        <w:contextualSpacing w:val="0"/>
        <w:rPr>
          <w:rFonts w:ascii="Malayalam MN" w:hAnsi="Malayalam MN" w:cs="Malayalam MN"/>
        </w:rPr>
      </w:pPr>
      <w:r w:rsidRPr="000A3784">
        <w:rPr>
          <w:rFonts w:ascii="Malayalam MN" w:hAnsi="Malayalam MN" w:cs="Malayalam MN"/>
        </w:rPr>
        <w:lastRenderedPageBreak/>
        <w:t>No diving from the OLE pier.</w:t>
      </w:r>
    </w:p>
    <w:p w14:paraId="6AB453C7" w14:textId="7180AD3A"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No dogs or other animals are permitted on any beach or Pavilion.</w:t>
      </w:r>
    </w:p>
    <w:p w14:paraId="70828D1E" w14:textId="44F35C04"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The Association will not be responsible for clothing or valuables on these areas nor for injury sustained while at one of these areas or in the water.</w:t>
      </w:r>
    </w:p>
    <w:p w14:paraId="471DD421" w14:textId="31CF3F1A"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No alcoholic beverages of any kind are allowed.</w:t>
      </w:r>
    </w:p>
    <w:p w14:paraId="76B48D27" w14:textId="0D4F4A9A"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Glass containers are not allowed on the beach.</w:t>
      </w:r>
    </w:p>
    <w:p w14:paraId="35EDA6A6" w14:textId="0809355D"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All trash, including cigarette butts must be put into trash cans.</w:t>
      </w:r>
    </w:p>
    <w:p w14:paraId="6450EF80" w14:textId="536E106B"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No cooking is allowed on the beach other than in OLE provided firepit.</w:t>
      </w:r>
    </w:p>
    <w:p w14:paraId="4078B662" w14:textId="3FFEE261" w:rsidR="009571F0" w:rsidRPr="000A3784" w:rsidRDefault="009571F0" w:rsidP="009571F0">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 xml:space="preserve">No food or drink is allowed while in the water. </w:t>
      </w:r>
    </w:p>
    <w:p w14:paraId="0ABF70F2" w14:textId="78A5AD3A" w:rsidR="009571F0" w:rsidRPr="000A3784" w:rsidRDefault="00195CD6" w:rsidP="009571F0">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Safety Policy</w:t>
      </w:r>
    </w:p>
    <w:p w14:paraId="06F38A5A" w14:textId="48BC420B" w:rsidR="00195CD6" w:rsidRPr="000A3784" w:rsidRDefault="00195CD6" w:rsidP="00195CD6">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t>While on any property under the control of the Association, all persons shall conduct themselves in a modest and appropriate manner. No abusive or profane language or rough housing is allowed.</w:t>
      </w:r>
    </w:p>
    <w:p w14:paraId="793E81D9" w14:textId="57709934" w:rsidR="00195CD6" w:rsidRPr="000A3784" w:rsidRDefault="00195CD6" w:rsidP="00195CD6">
      <w:pPr>
        <w:pStyle w:val="ListParagraph"/>
        <w:numPr>
          <w:ilvl w:val="0"/>
          <w:numId w:val="15"/>
        </w:numPr>
        <w:spacing w:after="120"/>
        <w:contextualSpacing w:val="0"/>
        <w:rPr>
          <w:rFonts w:ascii="Malayalam MN" w:hAnsi="Malayalam MN" w:cs="Malayalam MN"/>
        </w:rPr>
      </w:pPr>
      <w:r w:rsidRPr="000A3784">
        <w:rPr>
          <w:rFonts w:ascii="Malayalam MN" w:hAnsi="Malayalam MN" w:cs="Malayalam MN"/>
          <w:u w:val="single"/>
        </w:rPr>
        <w:t>Lake</w:t>
      </w:r>
    </w:p>
    <w:p w14:paraId="5A38ED12" w14:textId="77777777" w:rsidR="00CE1FA1" w:rsidRPr="00CE1FA1" w:rsidRDefault="00CE1FA1" w:rsidP="00CE1FA1">
      <w:pPr>
        <w:pStyle w:val="ListParagraph"/>
        <w:numPr>
          <w:ilvl w:val="1"/>
          <w:numId w:val="15"/>
        </w:numPr>
        <w:spacing w:after="240"/>
        <w:contextualSpacing w:val="0"/>
        <w:rPr>
          <w:rFonts w:ascii="Malayalam MN" w:hAnsi="Malayalam MN" w:cs="Malayalam MN"/>
          <w:color w:val="FF0000"/>
        </w:rPr>
      </w:pPr>
      <w:r w:rsidRPr="00CE1FA1">
        <w:rPr>
          <w:rFonts w:ascii="Malayalam MN" w:hAnsi="Malayalam MN" w:cs="Malayalam MN"/>
          <w:color w:val="FF0000"/>
        </w:rPr>
        <w:t xml:space="preserve">In order to preserve the health and environmental quality of the Lake, no plants, fish, aquatic species, or chemicals of any kind shall be introduced into the lake environment without prior review and permission from the Board. Anyone caught violating this provision will be fined $100.00 per occurrence and be responsible for any costs incurred in restoring the lake to health. </w:t>
      </w:r>
    </w:p>
    <w:p w14:paraId="15B2463F" w14:textId="77DD8CEF" w:rsidR="00195CD6" w:rsidRPr="00CE1FA1" w:rsidRDefault="00195CD6" w:rsidP="00CE1FA1">
      <w:pPr>
        <w:pStyle w:val="ListParagraph"/>
        <w:numPr>
          <w:ilvl w:val="1"/>
          <w:numId w:val="15"/>
        </w:numPr>
        <w:spacing w:after="120"/>
        <w:contextualSpacing w:val="0"/>
        <w:rPr>
          <w:rFonts w:ascii="Malayalam MN" w:hAnsi="Malayalam MN" w:cs="Malayalam MN"/>
        </w:rPr>
      </w:pPr>
      <w:r w:rsidRPr="00CE1FA1">
        <w:rPr>
          <w:rFonts w:ascii="Malayalam MN" w:hAnsi="Malayalam MN" w:cs="Malayalam MN"/>
        </w:rPr>
        <w:t>No barrels, jugs, buoys, floating docks, etc., shall be placed in the lake without prior written approval of the Board.</w:t>
      </w:r>
    </w:p>
    <w:p w14:paraId="3505C5DB" w14:textId="200A7FB6" w:rsidR="00195CD6" w:rsidRPr="000A3784" w:rsidRDefault="00195CD6" w:rsidP="00195CD6">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rPr>
        <w:t>Approval by the Board shall be required prior to installation of any fish shelter in the lake.</w:t>
      </w:r>
    </w:p>
    <w:p w14:paraId="096AC1EF" w14:textId="77777777" w:rsidR="00195CD6" w:rsidRPr="000A3784" w:rsidRDefault="00195CD6" w:rsidP="00195CD6">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Fishing Regulations</w:t>
      </w:r>
      <w:r w:rsidRPr="000A3784">
        <w:rPr>
          <w:rFonts w:ascii="Malayalam MN" w:hAnsi="Malayalam MN" w:cs="Malayalam MN"/>
        </w:rPr>
        <w:t>:  Fishing on Orchid Lake is limited to members, registered renters and authorized guests who are properly licensed and have current member cards. Rules and regulations promulgated by the Virginia Department of Game and Inland Fisheries will be observed at all times. OLE has a Catch &amp; Release policy unless otherwise indicated by OLE in the OLE newsletter and/or website.</w:t>
      </w:r>
    </w:p>
    <w:p w14:paraId="41FB457C" w14:textId="77777777" w:rsidR="00195CD6" w:rsidRPr="000A3784" w:rsidRDefault="00195CD6" w:rsidP="00195CD6">
      <w:pPr>
        <w:pStyle w:val="ListParagraph"/>
        <w:numPr>
          <w:ilvl w:val="0"/>
          <w:numId w:val="15"/>
        </w:numPr>
        <w:spacing w:after="120"/>
        <w:contextualSpacing w:val="0"/>
        <w:rPr>
          <w:rFonts w:ascii="Malayalam MN" w:hAnsi="Malayalam MN" w:cs="Malayalam MN"/>
        </w:rPr>
      </w:pPr>
      <w:r w:rsidRPr="000A3784">
        <w:rPr>
          <w:rFonts w:ascii="Malayalam MN" w:hAnsi="Malayalam MN" w:cs="Malayalam MN"/>
          <w:u w:val="single"/>
        </w:rPr>
        <w:t>Safety and Security</w:t>
      </w:r>
    </w:p>
    <w:p w14:paraId="062EBD5B" w14:textId="77777777" w:rsidR="00195CD6" w:rsidRPr="000A3784" w:rsidRDefault="00195CD6" w:rsidP="00195CD6">
      <w:pPr>
        <w:pStyle w:val="ListParagraph"/>
        <w:numPr>
          <w:ilvl w:val="1"/>
          <w:numId w:val="15"/>
        </w:numPr>
        <w:spacing w:after="120"/>
        <w:contextualSpacing w:val="0"/>
        <w:rPr>
          <w:rFonts w:ascii="Malayalam MN" w:hAnsi="Malayalam MN" w:cs="Malayalam MN"/>
        </w:rPr>
      </w:pPr>
      <w:r w:rsidRPr="000A3784">
        <w:rPr>
          <w:rFonts w:ascii="Malayalam MN" w:hAnsi="Malayalam MN" w:cs="Malayalam MN"/>
          <w:u w:val="single"/>
        </w:rPr>
        <w:t>Traffic and Parking</w:t>
      </w:r>
    </w:p>
    <w:p w14:paraId="4ED94A3C" w14:textId="05232C49" w:rsidR="00195CD6" w:rsidRPr="00CA667F" w:rsidRDefault="00195CD6" w:rsidP="00195CD6">
      <w:pPr>
        <w:pStyle w:val="ListParagraph"/>
        <w:numPr>
          <w:ilvl w:val="2"/>
          <w:numId w:val="15"/>
        </w:numPr>
        <w:spacing w:after="120"/>
        <w:contextualSpacing w:val="0"/>
        <w:rPr>
          <w:rFonts w:ascii="Malayalam MN" w:hAnsi="Malayalam MN" w:cs="Malayalam MN"/>
        </w:rPr>
      </w:pPr>
      <w:r w:rsidRPr="000A3784">
        <w:rPr>
          <w:rFonts w:ascii="Malayalam MN" w:hAnsi="Malayalam MN" w:cs="Malayalam MN"/>
        </w:rPr>
        <w:lastRenderedPageBreak/>
        <w:t xml:space="preserve">Louisa County </w:t>
      </w:r>
      <w:r w:rsidR="001C049A">
        <w:rPr>
          <w:rFonts w:ascii="Malayalam MN" w:hAnsi="Malayalam MN" w:cs="Malayalam MN"/>
        </w:rPr>
        <w:t xml:space="preserve">Municipal </w:t>
      </w:r>
      <w:r w:rsidRPr="00CA667F">
        <w:rPr>
          <w:rFonts w:ascii="Malayalam MN" w:hAnsi="Malayalam MN" w:cs="Malayalam MN"/>
        </w:rPr>
        <w:t xml:space="preserve">Code, Section </w:t>
      </w:r>
      <w:r w:rsidR="001C049A">
        <w:rPr>
          <w:rFonts w:ascii="Malayalam MN" w:hAnsi="Malayalam MN" w:cs="Malayalam MN"/>
        </w:rPr>
        <w:t>74-20</w:t>
      </w:r>
      <w:r w:rsidRPr="00CA667F">
        <w:rPr>
          <w:rFonts w:ascii="Malayalam MN" w:hAnsi="Malayalam MN" w:cs="Malayalam MN"/>
        </w:rPr>
        <w:t xml:space="preserve"> – pursuant to Section 46.</w:t>
      </w:r>
      <w:r w:rsidR="00B256F2">
        <w:rPr>
          <w:rFonts w:ascii="Malayalam MN" w:hAnsi="Malayalam MN" w:cs="Malayalam MN"/>
        </w:rPr>
        <w:t>2-1307</w:t>
      </w:r>
      <w:r w:rsidRPr="00CA667F">
        <w:rPr>
          <w:rFonts w:ascii="Malayalam MN" w:hAnsi="Malayalam MN" w:cs="Malayalam MN"/>
        </w:rPr>
        <w:t xml:space="preserve"> of the Code of Virginia, 1950, as amended, all roads and streets now or hereafter owned by Orchid Lake Estates within Orchid Lake Estates Association Subdivision, Louisa County, Virginia, are designated for law enforcement purposes only to be highways as defined by Section 46</w:t>
      </w:r>
      <w:r w:rsidR="00B256F2">
        <w:rPr>
          <w:rFonts w:ascii="Malayalam MN" w:hAnsi="Malayalam MN" w:cs="Malayalam MN"/>
        </w:rPr>
        <w:t>.2-1307</w:t>
      </w:r>
      <w:r w:rsidRPr="00CA667F">
        <w:rPr>
          <w:rFonts w:ascii="Malayalam MN" w:hAnsi="Malayalam MN" w:cs="Malayalam MN"/>
        </w:rPr>
        <w:t xml:space="preserve"> of said code. Designation of such roads as “highways” shall not affect their status as private streets for any purposes including maintenance and control of access. All roads in OLE are private property and privately owned by OLE.</w:t>
      </w:r>
    </w:p>
    <w:p w14:paraId="7787A89A" w14:textId="2E1C4809" w:rsidR="00853A92" w:rsidRPr="00CA667F" w:rsidRDefault="00195CD6" w:rsidP="00195CD6">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Parking</w:t>
      </w:r>
      <w:r w:rsidR="00853A92" w:rsidRPr="00CA667F">
        <w:rPr>
          <w:rFonts w:ascii="Malayalam MN" w:hAnsi="Malayalam MN" w:cs="Malayalam MN"/>
        </w:rPr>
        <w:t xml:space="preserve"> is authorized only in designated areas and is prohibited on any road or road right-of-way when such vehicle parking would create a traffic hazard</w:t>
      </w:r>
      <w:r w:rsidR="00C54CE4">
        <w:rPr>
          <w:rFonts w:ascii="Malayalam MN" w:hAnsi="Malayalam MN" w:cs="Malayalam MN"/>
        </w:rPr>
        <w:t xml:space="preserve"> or obstruction.</w:t>
      </w:r>
    </w:p>
    <w:p w14:paraId="36B4D6A9" w14:textId="41DD0459" w:rsidR="00853A92" w:rsidRPr="00CA667F" w:rsidRDefault="00853A92" w:rsidP="00195CD6">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No commercial vehicle is permitted to park on road</w:t>
      </w:r>
      <w:r w:rsidR="00065625">
        <w:rPr>
          <w:rFonts w:ascii="Malayalam MN" w:hAnsi="Malayalam MN" w:cs="Malayalam MN"/>
        </w:rPr>
        <w:t>s</w:t>
      </w:r>
      <w:r w:rsidRPr="00CA667F">
        <w:rPr>
          <w:rFonts w:ascii="Malayalam MN" w:hAnsi="Malayalam MN" w:cs="Malayalam MN"/>
        </w:rPr>
        <w:t xml:space="preserve"> which are maintained and supervised by the Association without prior approval of the Board </w:t>
      </w:r>
      <w:r w:rsidRPr="00B77A38">
        <w:rPr>
          <w:rFonts w:ascii="Malayalam MN" w:hAnsi="Malayalam MN" w:cs="Malayalam MN"/>
          <w:b/>
          <w:bCs/>
        </w:rPr>
        <w:t>except</w:t>
      </w:r>
      <w:r w:rsidRPr="00CA667F">
        <w:rPr>
          <w:rFonts w:ascii="Malayalam MN" w:hAnsi="Malayalam MN" w:cs="Malayalam MN"/>
        </w:rPr>
        <w:t xml:space="preserve"> while actually loading, uploading</w:t>
      </w:r>
      <w:r w:rsidR="005F1189" w:rsidRPr="00CA667F">
        <w:rPr>
          <w:rFonts w:ascii="Malayalam MN" w:hAnsi="Malayalam MN" w:cs="Malayalam MN"/>
        </w:rPr>
        <w:t>,</w:t>
      </w:r>
      <w:r w:rsidRPr="00CA667F">
        <w:rPr>
          <w:rFonts w:ascii="Malayalam MN" w:hAnsi="Malayalam MN" w:cs="Malayalam MN"/>
        </w:rPr>
        <w:t xml:space="preserve"> or making service calls.</w:t>
      </w:r>
    </w:p>
    <w:p w14:paraId="01C9501F" w14:textId="77777777" w:rsidR="00853A92" w:rsidRPr="00CA667F" w:rsidRDefault="00853A92" w:rsidP="00853A92">
      <w:pPr>
        <w:pStyle w:val="ListParagraph"/>
        <w:numPr>
          <w:ilvl w:val="1"/>
          <w:numId w:val="15"/>
        </w:numPr>
        <w:spacing w:after="120"/>
        <w:contextualSpacing w:val="0"/>
        <w:rPr>
          <w:rFonts w:ascii="Malayalam MN" w:hAnsi="Malayalam MN" w:cs="Malayalam MN"/>
        </w:rPr>
      </w:pPr>
      <w:r w:rsidRPr="00CA667F">
        <w:rPr>
          <w:rFonts w:ascii="Malayalam MN" w:hAnsi="Malayalam MN" w:cs="Malayalam MN"/>
          <w:u w:val="single"/>
        </w:rPr>
        <w:t>Vehicle Regulations</w:t>
      </w:r>
    </w:p>
    <w:p w14:paraId="684A7F68" w14:textId="26B8DD4C" w:rsidR="00195CD6" w:rsidRPr="00CA667F" w:rsidRDefault="00853A92" w:rsidP="00853A92">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u w:val="single"/>
        </w:rPr>
        <w:t>Speed Limits</w:t>
      </w:r>
      <w:r w:rsidRPr="00CA667F">
        <w:rPr>
          <w:rFonts w:ascii="Malayalam MN" w:hAnsi="Malayalam MN" w:cs="Malayalam MN"/>
        </w:rPr>
        <w:t xml:space="preserve">:  The speed limit at Orchid Lake Estates is </w:t>
      </w:r>
      <w:r w:rsidR="00CB500C" w:rsidRPr="00CA667F">
        <w:rPr>
          <w:rFonts w:ascii="Malayalam MN" w:hAnsi="Malayalam MN" w:cs="Malayalam MN"/>
        </w:rPr>
        <w:t>fifteen (</w:t>
      </w:r>
      <w:r w:rsidRPr="00CA667F">
        <w:rPr>
          <w:rFonts w:ascii="Malayalam MN" w:hAnsi="Malayalam MN" w:cs="Malayalam MN"/>
        </w:rPr>
        <w:t>15</w:t>
      </w:r>
      <w:r w:rsidR="00CB500C" w:rsidRPr="00CA667F">
        <w:rPr>
          <w:rFonts w:ascii="Malayalam MN" w:hAnsi="Malayalam MN" w:cs="Malayalam MN"/>
        </w:rPr>
        <w:t>)</w:t>
      </w:r>
      <w:r w:rsidRPr="00CA667F">
        <w:rPr>
          <w:rFonts w:ascii="Malayalam MN" w:hAnsi="Malayalam MN" w:cs="Malayalam MN"/>
        </w:rPr>
        <w:t xml:space="preserve"> miles per hour unless otherwise posted. The use of radar will be used to enforce posted speed limits in accordance with the state and county regulations.</w:t>
      </w:r>
    </w:p>
    <w:p w14:paraId="7CDA92C9" w14:textId="15A44469" w:rsidR="00853A92" w:rsidRPr="00CA667F" w:rsidRDefault="00853A92" w:rsidP="00853A92">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u w:val="single"/>
        </w:rPr>
        <w:t>Car Regulations</w:t>
      </w:r>
    </w:p>
    <w:p w14:paraId="59E1354D" w14:textId="13405FA0" w:rsidR="00853A92" w:rsidRPr="00CA667F" w:rsidRDefault="00853A92" w:rsidP="00853A92">
      <w:pPr>
        <w:pStyle w:val="ListParagraph"/>
        <w:numPr>
          <w:ilvl w:val="3"/>
          <w:numId w:val="15"/>
        </w:numPr>
        <w:spacing w:after="120"/>
        <w:contextualSpacing w:val="0"/>
        <w:rPr>
          <w:rFonts w:ascii="Malayalam MN" w:hAnsi="Malayalam MN" w:cs="Malayalam MN"/>
        </w:rPr>
      </w:pPr>
      <w:r w:rsidRPr="00CA667F">
        <w:rPr>
          <w:rFonts w:ascii="Malayalam MN" w:hAnsi="Malayalam MN" w:cs="Malayalam MN"/>
        </w:rPr>
        <w:t>Automobiles shall be operated in a safe and reasonable manner.</w:t>
      </w:r>
    </w:p>
    <w:p w14:paraId="27A130C1" w14:textId="5243CB0C" w:rsidR="00853A92" w:rsidRPr="00CA667F" w:rsidRDefault="00853A92" w:rsidP="00853A92">
      <w:pPr>
        <w:pStyle w:val="ListParagraph"/>
        <w:numPr>
          <w:ilvl w:val="3"/>
          <w:numId w:val="15"/>
        </w:numPr>
        <w:spacing w:after="120"/>
        <w:contextualSpacing w:val="0"/>
        <w:rPr>
          <w:rFonts w:ascii="Malayalam MN" w:hAnsi="Malayalam MN" w:cs="Malayalam MN"/>
        </w:rPr>
      </w:pPr>
      <w:r w:rsidRPr="00CA667F">
        <w:rPr>
          <w:rFonts w:ascii="Malayalam MN" w:hAnsi="Malayalam MN" w:cs="Malayalam MN"/>
        </w:rPr>
        <w:t xml:space="preserve">Only the vehicles of members, registered renters or approved guests are allowed. All other traffic is restricted to road use as necessary for commercial purposes as authorized by </w:t>
      </w:r>
      <w:r w:rsidR="00065625">
        <w:rPr>
          <w:rFonts w:ascii="Malayalam MN" w:hAnsi="Malayalam MN" w:cs="Malayalam MN"/>
        </w:rPr>
        <w:t xml:space="preserve">a </w:t>
      </w:r>
      <w:r w:rsidRPr="00CA667F">
        <w:rPr>
          <w:rFonts w:ascii="Malayalam MN" w:hAnsi="Malayalam MN" w:cs="Malayalam MN"/>
        </w:rPr>
        <w:t>member, registered renter</w:t>
      </w:r>
      <w:r w:rsidR="00660BB1" w:rsidRPr="00CA667F">
        <w:rPr>
          <w:rFonts w:ascii="Malayalam MN" w:hAnsi="Malayalam MN" w:cs="Malayalam MN"/>
        </w:rPr>
        <w:t>,</w:t>
      </w:r>
      <w:r w:rsidRPr="00CA667F">
        <w:rPr>
          <w:rFonts w:ascii="Malayalam MN" w:hAnsi="Malayalam MN" w:cs="Malayalam MN"/>
        </w:rPr>
        <w:t xml:space="preserve"> or Board. Emergency vehicles are authorized for use of the roads (and the lake facilities for the purposes of carrying out emergency operations).</w:t>
      </w:r>
    </w:p>
    <w:p w14:paraId="0AC4A58A" w14:textId="4F43125F" w:rsidR="00853A92" w:rsidRPr="00CA667F" w:rsidRDefault="00853A92" w:rsidP="00853A92">
      <w:pPr>
        <w:pStyle w:val="ListParagraph"/>
        <w:numPr>
          <w:ilvl w:val="3"/>
          <w:numId w:val="15"/>
        </w:numPr>
        <w:spacing w:after="120"/>
        <w:contextualSpacing w:val="0"/>
        <w:rPr>
          <w:rFonts w:ascii="Malayalam MN" w:hAnsi="Malayalam MN" w:cs="Malayalam MN"/>
        </w:rPr>
      </w:pPr>
      <w:r w:rsidRPr="00CA667F">
        <w:rPr>
          <w:rFonts w:ascii="Malayalam MN" w:hAnsi="Malayalam MN" w:cs="Malayalam MN"/>
        </w:rPr>
        <w:t>Only licensed drivers shall operate a motor vehicle on the roads at Orchid Lake Estates. All Virginia motor vehicle laws shall apply as if all Orchid Lake Estate roads were residential public streets.</w:t>
      </w:r>
    </w:p>
    <w:p w14:paraId="5B24ADD6" w14:textId="68E47843" w:rsidR="00853A92" w:rsidRPr="00CA667F" w:rsidRDefault="00853A92" w:rsidP="00853A92">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Recreation</w:t>
      </w:r>
      <w:r w:rsidR="00065625">
        <w:rPr>
          <w:rFonts w:ascii="Malayalam MN" w:hAnsi="Malayalam MN" w:cs="Malayalam MN"/>
        </w:rPr>
        <w:t>al</w:t>
      </w:r>
      <w:r w:rsidRPr="00CA667F">
        <w:rPr>
          <w:rFonts w:ascii="Malayalam MN" w:hAnsi="Malayalam MN" w:cs="Malayalam MN"/>
        </w:rPr>
        <w:t xml:space="preserve"> vehicles, tents or other temporary type of structure belonging to members, registered renters or guests cannot be used </w:t>
      </w:r>
      <w:r w:rsidRPr="00CA667F">
        <w:rPr>
          <w:rFonts w:ascii="Malayalam MN" w:hAnsi="Malayalam MN" w:cs="Malayalam MN"/>
        </w:rPr>
        <w:lastRenderedPageBreak/>
        <w:t>on the property for cooking, eating</w:t>
      </w:r>
      <w:r w:rsidR="005F1189" w:rsidRPr="00CA667F">
        <w:rPr>
          <w:rFonts w:ascii="Malayalam MN" w:hAnsi="Malayalam MN" w:cs="Malayalam MN"/>
        </w:rPr>
        <w:t>,</w:t>
      </w:r>
      <w:r w:rsidRPr="00CA667F">
        <w:rPr>
          <w:rFonts w:ascii="Malayalam MN" w:hAnsi="Malayalam MN" w:cs="Malayalam MN"/>
        </w:rPr>
        <w:t xml:space="preserve"> sleeping</w:t>
      </w:r>
      <w:r w:rsidR="005F1189" w:rsidRPr="00CA667F">
        <w:rPr>
          <w:rFonts w:ascii="Malayalam MN" w:hAnsi="Malayalam MN" w:cs="Malayalam MN"/>
        </w:rPr>
        <w:t>,</w:t>
      </w:r>
      <w:r w:rsidRPr="00CA667F">
        <w:rPr>
          <w:rFonts w:ascii="Malayalam MN" w:hAnsi="Malayalam MN" w:cs="Malayalam MN"/>
        </w:rPr>
        <w:t xml:space="preserve"> or other activities without prior approval from the Board. House trailers are not permitted at any time.</w:t>
      </w:r>
    </w:p>
    <w:p w14:paraId="587BECF7" w14:textId="77777777" w:rsidR="00140703" w:rsidRPr="00CA667F" w:rsidRDefault="00853A92" w:rsidP="00853A92">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 xml:space="preserve">Motorcycles must be registered in Virginia or the home state of the owner or registered renter and operated only by licensed drivers on roads within Orchid Lake Estates. </w:t>
      </w:r>
    </w:p>
    <w:p w14:paraId="3398406B" w14:textId="27C3D2EF" w:rsidR="00140703" w:rsidRPr="00B77A38" w:rsidRDefault="00660BB1" w:rsidP="00853A92">
      <w:pPr>
        <w:pStyle w:val="ListParagraph"/>
        <w:numPr>
          <w:ilvl w:val="2"/>
          <w:numId w:val="15"/>
        </w:numPr>
        <w:spacing w:after="120"/>
        <w:contextualSpacing w:val="0"/>
        <w:rPr>
          <w:rFonts w:ascii="Malayalam MN" w:hAnsi="Malayalam MN" w:cs="Malayalam MN"/>
          <w:color w:val="FF0000"/>
        </w:rPr>
      </w:pPr>
      <w:r w:rsidRPr="00B77A38">
        <w:rPr>
          <w:rFonts w:ascii="Malayalam MN" w:hAnsi="Malayalam MN" w:cs="Malayalam MN"/>
          <w:color w:val="FF0000"/>
        </w:rPr>
        <w:t xml:space="preserve">All other motorized vehicles, </w:t>
      </w:r>
      <w:r w:rsidR="00140703" w:rsidRPr="00B77A38">
        <w:rPr>
          <w:rFonts w:ascii="Malayalam MN" w:hAnsi="Malayalam MN" w:cs="Malayalam MN"/>
          <w:color w:val="FF0000"/>
        </w:rPr>
        <w:t xml:space="preserve">whether registered or unregistered, </w:t>
      </w:r>
      <w:r w:rsidR="00853A92" w:rsidRPr="00B77A38">
        <w:rPr>
          <w:rFonts w:ascii="Malayalam MN" w:hAnsi="Malayalam MN" w:cs="Malayalam MN"/>
          <w:color w:val="FF0000"/>
        </w:rPr>
        <w:t xml:space="preserve">including, but not limited to, motorbikes, </w:t>
      </w:r>
      <w:r w:rsidRPr="00B77A38">
        <w:rPr>
          <w:rFonts w:ascii="Malayalam MN" w:hAnsi="Malayalam MN" w:cs="Malayalam MN"/>
          <w:color w:val="FF0000"/>
        </w:rPr>
        <w:t xml:space="preserve">ATVs, </w:t>
      </w:r>
      <w:r w:rsidR="00853A92" w:rsidRPr="00B77A38">
        <w:rPr>
          <w:rFonts w:ascii="Malayalam MN" w:hAnsi="Malayalam MN" w:cs="Malayalam MN"/>
          <w:color w:val="FF0000"/>
        </w:rPr>
        <w:t xml:space="preserve">minibikes, and go-carts are prohibited from using the roadways within Orchid Lake Estates. </w:t>
      </w:r>
      <w:r w:rsidR="00140703" w:rsidRPr="00B77A38">
        <w:rPr>
          <w:rFonts w:ascii="Malayalam MN" w:hAnsi="Malayalam MN" w:cs="Malayalam MN"/>
          <w:color w:val="FF0000"/>
        </w:rPr>
        <w:t xml:space="preserve">The only exception to this rule will be the use of </w:t>
      </w:r>
      <w:r w:rsidR="00F21D23" w:rsidRPr="00B77A38">
        <w:rPr>
          <w:rFonts w:ascii="Malayalam MN" w:hAnsi="Malayalam MN" w:cs="Malayalam MN"/>
          <w:color w:val="FF0000"/>
        </w:rPr>
        <w:t xml:space="preserve">electric </w:t>
      </w:r>
      <w:r w:rsidR="00140703" w:rsidRPr="00B77A38">
        <w:rPr>
          <w:rFonts w:ascii="Malayalam MN" w:hAnsi="Malayalam MN" w:cs="Malayalam MN"/>
          <w:color w:val="FF0000"/>
        </w:rPr>
        <w:t xml:space="preserve">golf carts </w:t>
      </w:r>
      <w:r w:rsidR="00F21D23" w:rsidRPr="00B77A38">
        <w:rPr>
          <w:rFonts w:ascii="Malayalam MN" w:hAnsi="Malayalam MN" w:cs="Malayalam MN"/>
          <w:color w:val="FF0000"/>
        </w:rPr>
        <w:t xml:space="preserve">with front and rear lighting as </w:t>
      </w:r>
      <w:r w:rsidR="00140703" w:rsidRPr="00B77A38">
        <w:rPr>
          <w:rFonts w:ascii="Malayalam MN" w:hAnsi="Malayalam MN" w:cs="Malayalam MN"/>
          <w:color w:val="FF0000"/>
        </w:rPr>
        <w:t>set forth below:</w:t>
      </w:r>
    </w:p>
    <w:p w14:paraId="6A954C64" w14:textId="062324E1" w:rsidR="00140703" w:rsidRPr="00B77A38" w:rsidRDefault="00F21D23" w:rsidP="00140703">
      <w:pPr>
        <w:pStyle w:val="ListParagraph"/>
        <w:numPr>
          <w:ilvl w:val="3"/>
          <w:numId w:val="15"/>
        </w:numPr>
        <w:spacing w:after="120"/>
        <w:contextualSpacing w:val="0"/>
        <w:rPr>
          <w:rFonts w:ascii="Malayalam MN" w:hAnsi="Malayalam MN" w:cs="Malayalam MN"/>
          <w:color w:val="FF0000"/>
        </w:rPr>
      </w:pPr>
      <w:r w:rsidRPr="00B77A38">
        <w:rPr>
          <w:rFonts w:ascii="Malayalam MN" w:hAnsi="Malayalam MN" w:cs="Malayalam MN"/>
          <w:color w:val="FF0000"/>
        </w:rPr>
        <w:t>Electric g</w:t>
      </w:r>
      <w:r w:rsidR="00140703" w:rsidRPr="00B77A38">
        <w:rPr>
          <w:rFonts w:ascii="Malayalam MN" w:hAnsi="Malayalam MN" w:cs="Malayalam MN"/>
          <w:color w:val="FF0000"/>
        </w:rPr>
        <w:t xml:space="preserve">olf carts may only be operated from dawn </w:t>
      </w:r>
      <w:r w:rsidR="00415A23" w:rsidRPr="00B77A38">
        <w:rPr>
          <w:rFonts w:ascii="Malayalam MN" w:hAnsi="Malayalam MN" w:cs="Malayalam MN"/>
          <w:color w:val="FF0000"/>
        </w:rPr>
        <w:t xml:space="preserve">to </w:t>
      </w:r>
      <w:r w:rsidR="00140703" w:rsidRPr="00B77A38">
        <w:rPr>
          <w:rFonts w:ascii="Malayalam MN" w:hAnsi="Malayalam MN" w:cs="Malayalam MN"/>
          <w:color w:val="FF0000"/>
        </w:rPr>
        <w:t xml:space="preserve">dusk, unless </w:t>
      </w:r>
      <w:r w:rsidR="00415A23" w:rsidRPr="00B77A38">
        <w:rPr>
          <w:rFonts w:ascii="Malayalam MN" w:hAnsi="Malayalam MN" w:cs="Malayalam MN"/>
          <w:color w:val="FF0000"/>
        </w:rPr>
        <w:t xml:space="preserve">participating in workdays or such other hours as designated by the </w:t>
      </w:r>
      <w:proofErr w:type="gramStart"/>
      <w:r w:rsidR="00065625" w:rsidRPr="00B77A38">
        <w:rPr>
          <w:rFonts w:ascii="Malayalam MN" w:hAnsi="Malayalam MN" w:cs="Malayalam MN"/>
          <w:color w:val="FF0000"/>
        </w:rPr>
        <w:t>Board</w:t>
      </w:r>
      <w:r w:rsidR="0064389F">
        <w:rPr>
          <w:rFonts w:ascii="Malayalam MN" w:hAnsi="Malayalam MN" w:cs="Malayalam MN"/>
          <w:color w:val="FF0000"/>
        </w:rPr>
        <w:t>;</w:t>
      </w:r>
      <w:proofErr w:type="gramEnd"/>
    </w:p>
    <w:p w14:paraId="29BF3A6E" w14:textId="5A606C72" w:rsidR="00533CCC" w:rsidRPr="00B77A38" w:rsidRDefault="00415A23" w:rsidP="00140703">
      <w:pPr>
        <w:pStyle w:val="ListParagraph"/>
        <w:numPr>
          <w:ilvl w:val="3"/>
          <w:numId w:val="15"/>
        </w:numPr>
        <w:spacing w:after="120"/>
        <w:contextualSpacing w:val="0"/>
        <w:rPr>
          <w:rFonts w:ascii="Malayalam MN" w:hAnsi="Malayalam MN" w:cs="Malayalam MN"/>
          <w:color w:val="FF0000"/>
        </w:rPr>
      </w:pPr>
      <w:r w:rsidRPr="00B77A38">
        <w:rPr>
          <w:rFonts w:ascii="Malayalam MN" w:hAnsi="Malayalam MN" w:cs="Malayalam MN"/>
          <w:color w:val="FF0000"/>
        </w:rPr>
        <w:t xml:space="preserve">Owners of said </w:t>
      </w:r>
      <w:r w:rsidR="00F21D23" w:rsidRPr="00B77A38">
        <w:rPr>
          <w:rFonts w:ascii="Malayalam MN" w:hAnsi="Malayalam MN" w:cs="Malayalam MN"/>
          <w:color w:val="FF0000"/>
        </w:rPr>
        <w:t xml:space="preserve">electric </w:t>
      </w:r>
      <w:r w:rsidRPr="00B77A38">
        <w:rPr>
          <w:rFonts w:ascii="Malayalam MN" w:hAnsi="Malayalam MN" w:cs="Malayalam MN"/>
          <w:color w:val="FF0000"/>
        </w:rPr>
        <w:t>golf carts must provide proof of insurance to the Board and</w:t>
      </w:r>
      <w:r w:rsidR="0064389F">
        <w:rPr>
          <w:rFonts w:ascii="Malayalam MN" w:hAnsi="Malayalam MN" w:cs="Malayalam MN"/>
          <w:color w:val="FF0000"/>
        </w:rPr>
        <w:t>:</w:t>
      </w:r>
    </w:p>
    <w:p w14:paraId="17DB8E86" w14:textId="51481D93" w:rsidR="00415A23" w:rsidRPr="00B77A38" w:rsidRDefault="00B77A38" w:rsidP="00533CCC">
      <w:pPr>
        <w:pStyle w:val="ListParagraph"/>
        <w:numPr>
          <w:ilvl w:val="4"/>
          <w:numId w:val="15"/>
        </w:numPr>
        <w:spacing w:after="120"/>
        <w:contextualSpacing w:val="0"/>
        <w:rPr>
          <w:rFonts w:ascii="Malayalam MN" w:hAnsi="Malayalam MN" w:cs="Malayalam MN"/>
          <w:color w:val="FF0000"/>
        </w:rPr>
      </w:pPr>
      <w:r>
        <w:rPr>
          <w:rFonts w:ascii="Malayalam MN" w:hAnsi="Malayalam MN" w:cs="Malayalam MN"/>
          <w:color w:val="FF0000"/>
        </w:rPr>
        <w:t>S</w:t>
      </w:r>
      <w:r w:rsidR="00415A23" w:rsidRPr="00B77A38">
        <w:rPr>
          <w:rFonts w:ascii="Malayalam MN" w:hAnsi="Malayalam MN" w:cs="Malayalam MN"/>
          <w:color w:val="FF0000"/>
        </w:rPr>
        <w:t xml:space="preserve">ign a Waiver of Liability, or in the case of the minor, the Parent/Guardian </w:t>
      </w:r>
      <w:r w:rsidR="00533CCC" w:rsidRPr="00B77A38">
        <w:rPr>
          <w:rFonts w:ascii="Malayalam MN" w:hAnsi="Malayalam MN" w:cs="Malayalam MN"/>
          <w:color w:val="FF0000"/>
        </w:rPr>
        <w:t xml:space="preserve"> </w:t>
      </w:r>
      <w:r w:rsidR="00F21D23" w:rsidRPr="00B77A38">
        <w:rPr>
          <w:rFonts w:ascii="Malayalam MN" w:hAnsi="Malayalam MN" w:cs="Malayalam MN"/>
          <w:color w:val="FF0000"/>
        </w:rPr>
        <w:t xml:space="preserve">will </w:t>
      </w:r>
      <w:r w:rsidR="00533CCC" w:rsidRPr="00B77A38">
        <w:rPr>
          <w:rFonts w:ascii="Malayalam MN" w:hAnsi="Malayalam MN" w:cs="Malayalam MN"/>
          <w:color w:val="FF0000"/>
        </w:rPr>
        <w:t>e</w:t>
      </w:r>
      <w:r w:rsidR="00415A23" w:rsidRPr="00B77A38">
        <w:rPr>
          <w:rFonts w:ascii="Malayalam MN" w:hAnsi="Malayalam MN" w:cs="Malayalam MN"/>
          <w:color w:val="FF0000"/>
        </w:rPr>
        <w:t>xecute a Waiver of Liabi</w:t>
      </w:r>
      <w:r w:rsidR="00065625" w:rsidRPr="00B77A38">
        <w:rPr>
          <w:rFonts w:ascii="Malayalam MN" w:hAnsi="Malayalam MN" w:cs="Malayalam MN"/>
          <w:color w:val="FF0000"/>
        </w:rPr>
        <w:t>l</w:t>
      </w:r>
      <w:r w:rsidR="00415A23" w:rsidRPr="00B77A38">
        <w:rPr>
          <w:rFonts w:ascii="Malayalam MN" w:hAnsi="Malayalam MN" w:cs="Malayalam MN"/>
          <w:color w:val="FF0000"/>
        </w:rPr>
        <w:t xml:space="preserve">ity on their </w:t>
      </w:r>
      <w:proofErr w:type="gramStart"/>
      <w:r w:rsidR="00415A23" w:rsidRPr="00B77A38">
        <w:rPr>
          <w:rFonts w:ascii="Malayalam MN" w:hAnsi="Malayalam MN" w:cs="Malayalam MN"/>
          <w:color w:val="FF0000"/>
        </w:rPr>
        <w:t>behalf</w:t>
      </w:r>
      <w:r w:rsidR="00F21D23" w:rsidRPr="00B77A38">
        <w:rPr>
          <w:rFonts w:ascii="Malayalam MN" w:hAnsi="Malayalam MN" w:cs="Malayalam MN"/>
          <w:color w:val="FF0000"/>
        </w:rPr>
        <w:t>;</w:t>
      </w:r>
      <w:proofErr w:type="gramEnd"/>
    </w:p>
    <w:p w14:paraId="1AEA7D1E" w14:textId="75D398D3" w:rsidR="00F21D23" w:rsidRPr="00B77A38" w:rsidRDefault="00F21D23" w:rsidP="00CA667F">
      <w:pPr>
        <w:pStyle w:val="ListParagraph"/>
        <w:numPr>
          <w:ilvl w:val="4"/>
          <w:numId w:val="15"/>
        </w:numPr>
        <w:spacing w:after="120"/>
        <w:contextualSpacing w:val="0"/>
        <w:rPr>
          <w:rFonts w:ascii="Malayalam MN" w:hAnsi="Malayalam MN" w:cs="Malayalam MN"/>
          <w:color w:val="FF0000"/>
        </w:rPr>
      </w:pPr>
      <w:r w:rsidRPr="00B77A38">
        <w:rPr>
          <w:rFonts w:ascii="Malayalam MN" w:hAnsi="Malayalam MN" w:cs="Malayalam MN"/>
          <w:color w:val="FF0000"/>
        </w:rPr>
        <w:t>Be a minimum of sixteen (16) years of age.</w:t>
      </w:r>
    </w:p>
    <w:p w14:paraId="713EB76E" w14:textId="19356289" w:rsidR="00415A23" w:rsidRPr="00B77A38" w:rsidRDefault="00415A23" w:rsidP="00140703">
      <w:pPr>
        <w:pStyle w:val="ListParagraph"/>
        <w:numPr>
          <w:ilvl w:val="3"/>
          <w:numId w:val="15"/>
        </w:numPr>
        <w:spacing w:after="120"/>
        <w:contextualSpacing w:val="0"/>
        <w:rPr>
          <w:rFonts w:ascii="Malayalam MN" w:hAnsi="Malayalam MN" w:cs="Malayalam MN"/>
          <w:color w:val="FF0000"/>
        </w:rPr>
      </w:pPr>
      <w:r w:rsidRPr="00B77A38">
        <w:rPr>
          <w:rFonts w:ascii="Malayalam MN" w:hAnsi="Malayalam MN" w:cs="Malayalam MN"/>
          <w:color w:val="FF0000"/>
        </w:rPr>
        <w:t xml:space="preserve">All </w:t>
      </w:r>
      <w:r w:rsidR="00F21D23" w:rsidRPr="00B77A38">
        <w:rPr>
          <w:rFonts w:ascii="Malayalam MN" w:hAnsi="Malayalam MN" w:cs="Malayalam MN"/>
          <w:color w:val="FF0000"/>
        </w:rPr>
        <w:t xml:space="preserve">electric </w:t>
      </w:r>
      <w:r w:rsidRPr="00B77A38">
        <w:rPr>
          <w:rFonts w:ascii="Malayalam MN" w:hAnsi="Malayalam MN" w:cs="Malayalam MN"/>
          <w:color w:val="FF0000"/>
        </w:rPr>
        <w:t>golf carts shall have affixed to the rear of the vehicle an orange warning triangle designating a slow-moving vehicle.</w:t>
      </w:r>
    </w:p>
    <w:p w14:paraId="44B9EB62" w14:textId="77777777" w:rsidR="00F21D23" w:rsidRPr="00B77A38" w:rsidRDefault="00F21D23" w:rsidP="00CA667F">
      <w:pPr>
        <w:pStyle w:val="ListParagraph"/>
        <w:numPr>
          <w:ilvl w:val="3"/>
          <w:numId w:val="15"/>
        </w:numPr>
        <w:spacing w:after="120"/>
        <w:contextualSpacing w:val="0"/>
        <w:rPr>
          <w:rFonts w:ascii="Malayalam MN" w:hAnsi="Malayalam MN" w:cs="Malayalam MN"/>
          <w:color w:val="FF0000"/>
        </w:rPr>
      </w:pPr>
      <w:r w:rsidRPr="00B77A38">
        <w:rPr>
          <w:rFonts w:ascii="Malayalam MN" w:hAnsi="Malayalam MN" w:cs="Malayalam MN"/>
          <w:color w:val="FF0000"/>
        </w:rPr>
        <w:t xml:space="preserve">Use of gas golf carts is forbidden unless a waiver is obtained from the Board and will need to be renewed annually. </w:t>
      </w:r>
    </w:p>
    <w:p w14:paraId="7C504980" w14:textId="03829C7C" w:rsidR="00415A23" w:rsidRPr="00CA667F" w:rsidRDefault="00415A23" w:rsidP="00CA667F">
      <w:pPr>
        <w:pStyle w:val="ListParagraph"/>
        <w:numPr>
          <w:ilvl w:val="3"/>
          <w:numId w:val="15"/>
        </w:numPr>
        <w:spacing w:after="120"/>
        <w:contextualSpacing w:val="0"/>
        <w:rPr>
          <w:rFonts w:ascii="Malayalam MN" w:hAnsi="Malayalam MN" w:cs="Malayalam MN"/>
        </w:rPr>
      </w:pPr>
      <w:r w:rsidRPr="00B77A38">
        <w:rPr>
          <w:rFonts w:ascii="Malayalam MN" w:hAnsi="Malayalam MN" w:cs="Malayalam MN"/>
          <w:color w:val="FF0000"/>
        </w:rPr>
        <w:t xml:space="preserve">Any member caught violating this restriction will first be issued a warning. A second violation will result in the loss of privileges for one year. At the end of the one year suspension of privileges, the owner may apply for permission to </w:t>
      </w:r>
      <w:proofErr w:type="gramStart"/>
      <w:r w:rsidRPr="00B77A38">
        <w:rPr>
          <w:rFonts w:ascii="Malayalam MN" w:hAnsi="Malayalam MN" w:cs="Malayalam MN"/>
          <w:color w:val="FF0000"/>
        </w:rPr>
        <w:t xml:space="preserve">once again </w:t>
      </w:r>
      <w:r w:rsidR="006B4DD5" w:rsidRPr="00B77A38">
        <w:rPr>
          <w:rFonts w:ascii="Malayalam MN" w:hAnsi="Malayalam MN" w:cs="Malayalam MN"/>
          <w:color w:val="FF0000"/>
        </w:rPr>
        <w:t>use</w:t>
      </w:r>
      <w:proofErr w:type="gramEnd"/>
      <w:r w:rsidRPr="00B77A38">
        <w:rPr>
          <w:rFonts w:ascii="Malayalam MN" w:hAnsi="Malayalam MN" w:cs="Malayalam MN"/>
          <w:color w:val="FF0000"/>
        </w:rPr>
        <w:t xml:space="preserve"> said golf cart on OLE roads. Reinstatement of privileges shall be at the discretion of the Board. Any HOA member not in good standing (see Section II B) shall not be granted the right to operate a golf cart as described above. </w:t>
      </w:r>
    </w:p>
    <w:p w14:paraId="1FA3257B" w14:textId="6928C5AB" w:rsidR="00853A92" w:rsidRPr="00CA667F" w:rsidRDefault="00853A92" w:rsidP="00853A92">
      <w:pPr>
        <w:pStyle w:val="ListParagraph"/>
        <w:numPr>
          <w:ilvl w:val="1"/>
          <w:numId w:val="15"/>
        </w:numPr>
        <w:spacing w:after="120"/>
        <w:contextualSpacing w:val="0"/>
        <w:rPr>
          <w:rFonts w:ascii="Malayalam MN" w:hAnsi="Malayalam MN" w:cs="Malayalam MN"/>
        </w:rPr>
      </w:pPr>
      <w:r w:rsidRPr="00CA667F">
        <w:rPr>
          <w:rFonts w:ascii="Malayalam MN" w:hAnsi="Malayalam MN" w:cs="Malayalam MN"/>
          <w:u w:val="single"/>
        </w:rPr>
        <w:t>Access</w:t>
      </w:r>
      <w:r w:rsidR="00FA5EDA" w:rsidRPr="00CA667F">
        <w:rPr>
          <w:rFonts w:ascii="Malayalam MN" w:hAnsi="Malayalam MN" w:cs="Malayalam MN"/>
        </w:rPr>
        <w:t>:  No right of way is granted for access to any property outside of Orchid Lake Estates without formal action by the Board.</w:t>
      </w:r>
    </w:p>
    <w:p w14:paraId="73E788BB" w14:textId="3E890734" w:rsidR="00FA5EDA" w:rsidRPr="00CA667F" w:rsidRDefault="00FA5EDA" w:rsidP="00FA5EDA">
      <w:pPr>
        <w:pStyle w:val="ListParagraph"/>
        <w:numPr>
          <w:ilvl w:val="0"/>
          <w:numId w:val="15"/>
        </w:numPr>
        <w:spacing w:after="120"/>
        <w:contextualSpacing w:val="0"/>
        <w:rPr>
          <w:rFonts w:ascii="Malayalam MN" w:hAnsi="Malayalam MN" w:cs="Malayalam MN"/>
        </w:rPr>
      </w:pPr>
      <w:r w:rsidRPr="00CA667F">
        <w:rPr>
          <w:rFonts w:ascii="Malayalam MN" w:hAnsi="Malayalam MN" w:cs="Malayalam MN"/>
          <w:u w:val="single"/>
        </w:rPr>
        <w:lastRenderedPageBreak/>
        <w:t>Guests</w:t>
      </w:r>
    </w:p>
    <w:p w14:paraId="29E6319B" w14:textId="0FA3EFDA" w:rsidR="00FA5EDA" w:rsidRPr="00CA667F" w:rsidRDefault="00FA5EDA" w:rsidP="00FA5EDA">
      <w:pPr>
        <w:pStyle w:val="ListParagraph"/>
        <w:numPr>
          <w:ilvl w:val="1"/>
          <w:numId w:val="15"/>
        </w:numPr>
        <w:spacing w:after="120"/>
        <w:contextualSpacing w:val="0"/>
        <w:rPr>
          <w:rFonts w:ascii="Malayalam MN" w:hAnsi="Malayalam MN" w:cs="Malayalam MN"/>
        </w:rPr>
      </w:pPr>
      <w:r w:rsidRPr="00CA667F">
        <w:rPr>
          <w:rFonts w:ascii="Malayalam MN" w:hAnsi="Malayalam MN" w:cs="Malayalam MN"/>
          <w:u w:val="single"/>
        </w:rPr>
        <w:t>Guest Passes</w:t>
      </w:r>
      <w:r w:rsidRPr="00CA667F">
        <w:rPr>
          <w:rFonts w:ascii="Malayalam MN" w:hAnsi="Malayalam MN" w:cs="Malayalam MN"/>
        </w:rPr>
        <w:t xml:space="preserve">:  Members will be restricted on the number of guests allowed on each additional guest card. The limit will be three (3) on each card. Members will allow their guests, when accompanied on the premises by the member or have in their possession a duplicate card to use the recreational facilities of the Association. No guest under the age of </w:t>
      </w:r>
      <w:r w:rsidR="00415A23" w:rsidRPr="00CA667F">
        <w:rPr>
          <w:rFonts w:ascii="Malayalam MN" w:hAnsi="Malayalam MN" w:cs="Malayalam MN"/>
        </w:rPr>
        <w:t>eighteen (</w:t>
      </w:r>
      <w:r w:rsidRPr="00CA667F">
        <w:rPr>
          <w:rFonts w:ascii="Malayalam MN" w:hAnsi="Malayalam MN" w:cs="Malayalam MN"/>
        </w:rPr>
        <w:t>18</w:t>
      </w:r>
      <w:r w:rsidR="00415A23" w:rsidRPr="00CA667F">
        <w:rPr>
          <w:rFonts w:ascii="Malayalam MN" w:hAnsi="Malayalam MN" w:cs="Malayalam MN"/>
        </w:rPr>
        <w:t>)</w:t>
      </w:r>
      <w:r w:rsidRPr="00CA667F">
        <w:rPr>
          <w:rFonts w:ascii="Malayalam MN" w:hAnsi="Malayalam MN" w:cs="Malayalam MN"/>
        </w:rPr>
        <w:t xml:space="preserve"> will be allowed to use the facilities unless accompanied by a member or adult guest with a valid card.</w:t>
      </w:r>
    </w:p>
    <w:p w14:paraId="2165CFA5" w14:textId="7E186884" w:rsidR="00FA5EDA" w:rsidRPr="00CA667F" w:rsidRDefault="00FA5EDA" w:rsidP="00FA5EDA">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Members whose dues have not been paid in full by March 15 or Due Date will be considered delinquent and denied guest privileges. Registered renters whose rental fee has not been paid by the owner will be considered delinquent and will also be denied guest privileges.</w:t>
      </w:r>
    </w:p>
    <w:p w14:paraId="096E7C14" w14:textId="2116E564" w:rsidR="00FA5EDA" w:rsidRPr="00CA667F" w:rsidRDefault="00FA5EDA" w:rsidP="00FA5EDA">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Any Orchid Lake Estates member in good standing shall have the right to challenge any individual for proof of their right to be on Orchid Lake Estates property. Anyone unable to supply proof shall be asked to leave.</w:t>
      </w:r>
    </w:p>
    <w:p w14:paraId="066B017A" w14:textId="61310691" w:rsidR="00FA5EDA" w:rsidRPr="00CA667F" w:rsidRDefault="00FA5EDA" w:rsidP="00FA5EDA">
      <w:pPr>
        <w:pStyle w:val="ListParagraph"/>
        <w:numPr>
          <w:ilvl w:val="1"/>
          <w:numId w:val="15"/>
        </w:numPr>
        <w:spacing w:after="120"/>
        <w:contextualSpacing w:val="0"/>
        <w:rPr>
          <w:rFonts w:ascii="Malayalam MN" w:hAnsi="Malayalam MN" w:cs="Malayalam MN"/>
        </w:rPr>
      </w:pPr>
      <w:r w:rsidRPr="00CA667F">
        <w:rPr>
          <w:rFonts w:ascii="Malayalam MN" w:hAnsi="Malayalam MN" w:cs="Malayalam MN"/>
          <w:u w:val="single"/>
        </w:rPr>
        <w:t>Group Outings and Use of the Pavilion and Common Areas</w:t>
      </w:r>
    </w:p>
    <w:p w14:paraId="1A5C23D4" w14:textId="434E3889" w:rsidR="00D90FC7" w:rsidRPr="00CA667F" w:rsidRDefault="00234708" w:rsidP="00D90FC7">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The private use of the Pavilion for gatherings or parties will entail placing a deposit of $100.00 by check with the Secretary or Treasurer of Orchid Lake Estates, Inc. This is to ensure that the Pavilion</w:t>
      </w:r>
      <w:r w:rsidR="005F1189" w:rsidRPr="00CA667F">
        <w:rPr>
          <w:rFonts w:ascii="Malayalam MN" w:hAnsi="Malayalam MN" w:cs="Malayalam MN"/>
        </w:rPr>
        <w:t xml:space="preserve"> </w:t>
      </w:r>
      <w:r w:rsidR="00E134FF" w:rsidRPr="00CA667F">
        <w:rPr>
          <w:rFonts w:ascii="Malayalam MN" w:hAnsi="Malayalam MN" w:cs="Malayalam MN"/>
        </w:rPr>
        <w:t>will be left in the state that it was found, i.e., clean and all facilities functioning. The facilities include lights, BBQ grill, toilet, and refrigerator. The member reserving the Pavilion shall also remove all trash resulting from the function. If the Pavilion is left in proper condition, the deposit will be returned to the member reserving the Pavilion. Should there be any repairs, cleaning or replacement required, the money from the deposit check will be used toward these expenses. Any expenses over the $100.00 deposit will be the sole responsibility of the member who reserved the Pavilion.</w:t>
      </w:r>
    </w:p>
    <w:p w14:paraId="7020E5ED" w14:textId="647A4AD0" w:rsidR="00E134FF" w:rsidRPr="00CA667F" w:rsidRDefault="00E134FF" w:rsidP="00D90FC7">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 xml:space="preserve">The sponsoring member shall be an active participant of the group sponsored and present at the time of the activity and responsible for all actions of the group. Gatherings larger than </w:t>
      </w:r>
      <w:r w:rsidR="00415A23" w:rsidRPr="00CA667F">
        <w:rPr>
          <w:rFonts w:ascii="Malayalam MN" w:hAnsi="Malayalam MN" w:cs="Malayalam MN"/>
        </w:rPr>
        <w:t>twenty (</w:t>
      </w:r>
      <w:r w:rsidRPr="00CA667F">
        <w:rPr>
          <w:rFonts w:ascii="Malayalam MN" w:hAnsi="Malayalam MN" w:cs="Malayalam MN"/>
        </w:rPr>
        <w:t>20</w:t>
      </w:r>
      <w:r w:rsidR="00415A23" w:rsidRPr="00CA667F">
        <w:rPr>
          <w:rFonts w:ascii="Malayalam MN" w:hAnsi="Malayalam MN" w:cs="Malayalam MN"/>
        </w:rPr>
        <w:t>)</w:t>
      </w:r>
      <w:r w:rsidRPr="00CA667F">
        <w:rPr>
          <w:rFonts w:ascii="Malayalam MN" w:hAnsi="Malayalam MN" w:cs="Malayalam MN"/>
        </w:rPr>
        <w:t xml:space="preserve"> people will require special approval from the Board.</w:t>
      </w:r>
    </w:p>
    <w:p w14:paraId="00AB23EE" w14:textId="28A67675" w:rsidR="00E134FF" w:rsidRPr="00CA667F" w:rsidRDefault="00E134FF" w:rsidP="00D90FC7">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t>Members are responsible for their guests complying with OLE Rules and Regulations.</w:t>
      </w:r>
    </w:p>
    <w:p w14:paraId="151B1D81" w14:textId="75FBA437" w:rsidR="00E134FF" w:rsidRPr="00CA667F" w:rsidRDefault="00E134FF" w:rsidP="00D90FC7">
      <w:pPr>
        <w:pStyle w:val="ListParagraph"/>
        <w:numPr>
          <w:ilvl w:val="2"/>
          <w:numId w:val="15"/>
        </w:numPr>
        <w:spacing w:after="120"/>
        <w:contextualSpacing w:val="0"/>
        <w:rPr>
          <w:rFonts w:ascii="Malayalam MN" w:hAnsi="Malayalam MN" w:cs="Malayalam MN"/>
        </w:rPr>
      </w:pPr>
      <w:r w:rsidRPr="00CA667F">
        <w:rPr>
          <w:rFonts w:ascii="Malayalam MN" w:hAnsi="Malayalam MN" w:cs="Malayalam MN"/>
        </w:rPr>
        <w:lastRenderedPageBreak/>
        <w:t>Renters must get approval from the member (property owner) to reserve the Pavilion.</w:t>
      </w:r>
    </w:p>
    <w:p w14:paraId="51D7CCA3" w14:textId="74FDE183" w:rsidR="00E134FF" w:rsidRPr="00CA667F" w:rsidRDefault="00E134FF" w:rsidP="00E134FF">
      <w:pPr>
        <w:spacing w:after="120"/>
        <w:jc w:val="center"/>
        <w:rPr>
          <w:rFonts w:ascii="Malayalam MN" w:hAnsi="Malayalam MN" w:cs="Malayalam MN"/>
          <w:b/>
          <w:bCs/>
        </w:rPr>
      </w:pPr>
      <w:r w:rsidRPr="00CA667F">
        <w:rPr>
          <w:rFonts w:ascii="Malayalam MN" w:hAnsi="Malayalam MN" w:cs="Malayalam MN"/>
          <w:b/>
          <w:bCs/>
        </w:rPr>
        <w:t>ADDITIONAL RESTRICTIONS</w:t>
      </w:r>
    </w:p>
    <w:p w14:paraId="4AC142C5" w14:textId="416D3669" w:rsidR="00E134FF" w:rsidRPr="00CA667F" w:rsidRDefault="00E134FF" w:rsidP="00E134FF">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Said lots shall be used exclusively for residential purposes.</w:t>
      </w:r>
    </w:p>
    <w:p w14:paraId="0BF69E3B" w14:textId="491E5329" w:rsidR="00040CB1" w:rsidRPr="00514036" w:rsidRDefault="00E134FF" w:rsidP="00040CB1">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 xml:space="preserve">Not more than one single family dwelling house may be erected on any such residential lot, nor more than one other building for garage or storage purposes in connection therewith and provided further that such garage or storage building shall not be constructed prior to the dwelling house. </w:t>
      </w:r>
      <w:r w:rsidR="00040CB1">
        <w:rPr>
          <w:rFonts w:ascii="Malayalam MN" w:hAnsi="Malayalam MN" w:cs="Malayalam MN"/>
        </w:rPr>
        <w:t xml:space="preserve">Any additional structures must be approved by the Board prior to construction and comply with the Louisa County building regulations. </w:t>
      </w:r>
    </w:p>
    <w:p w14:paraId="15CD431F" w14:textId="4C467B4D" w:rsidR="00E134FF" w:rsidRPr="00CA667F" w:rsidRDefault="00E134FF" w:rsidP="00E134FF">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No accessory or temporary building shall be used or occupied as living quarters. No building shall be constructed or erected on said lot unless built of solid or permanent material. Wood exteriors shall be stained or painted with a least two coats of stain or pain</w:t>
      </w:r>
      <w:r w:rsidR="00926DA1">
        <w:rPr>
          <w:rFonts w:ascii="Malayalam MN" w:hAnsi="Malayalam MN" w:cs="Malayalam MN"/>
        </w:rPr>
        <w:t>t</w:t>
      </w:r>
      <w:r w:rsidRPr="00CA667F">
        <w:rPr>
          <w:rFonts w:ascii="Malayalam MN" w:hAnsi="Malayalam MN" w:cs="Malayalam MN"/>
        </w:rPr>
        <w:t>. No structure shall have tar paper, roll brick siding or similar material on the outside of the wall. No trailers, tents, shacks</w:t>
      </w:r>
      <w:r w:rsidR="00941E1B" w:rsidRPr="00CA667F">
        <w:rPr>
          <w:rFonts w:ascii="Malayalam MN" w:hAnsi="Malayalam MN" w:cs="Malayalam MN"/>
        </w:rPr>
        <w:t xml:space="preserve">, </w:t>
      </w:r>
      <w:r w:rsidRPr="00CA667F">
        <w:rPr>
          <w:rFonts w:ascii="Malayalam MN" w:hAnsi="Malayalam MN" w:cs="Malayalam MN"/>
        </w:rPr>
        <w:t>or other structure shall at any time be occupied as a residen</w:t>
      </w:r>
      <w:r w:rsidR="00926DA1">
        <w:rPr>
          <w:rFonts w:ascii="Malayalam MN" w:hAnsi="Malayalam MN" w:cs="Malayalam MN"/>
        </w:rPr>
        <w:t>ce</w:t>
      </w:r>
      <w:r w:rsidRPr="00CA667F">
        <w:rPr>
          <w:rFonts w:ascii="Malayalam MN" w:hAnsi="Malayalam MN" w:cs="Malayalam MN"/>
        </w:rPr>
        <w:t xml:space="preserve"> on said property and no trailer designed for living purposes shall at any time be brought upon or stored upon said property. </w:t>
      </w:r>
    </w:p>
    <w:p w14:paraId="3627A2E0" w14:textId="02AC0F1C" w:rsidR="00E134FF" w:rsidRPr="00CA667F" w:rsidRDefault="00E134FF" w:rsidP="00E134FF">
      <w:pPr>
        <w:pStyle w:val="ListParagraph"/>
        <w:numPr>
          <w:ilvl w:val="1"/>
          <w:numId w:val="16"/>
        </w:numPr>
        <w:spacing w:after="120"/>
        <w:contextualSpacing w:val="0"/>
        <w:rPr>
          <w:rFonts w:ascii="Malayalam MN" w:hAnsi="Malayalam MN" w:cs="Malayalam MN"/>
        </w:rPr>
      </w:pPr>
      <w:r w:rsidRPr="00CA667F">
        <w:rPr>
          <w:rFonts w:ascii="Malayalam MN" w:hAnsi="Malayalam MN" w:cs="Malayalam MN"/>
        </w:rPr>
        <w:t xml:space="preserve">All the above described lots shall be known, </w:t>
      </w:r>
      <w:r w:rsidR="00941E1B" w:rsidRPr="00CA667F">
        <w:rPr>
          <w:rFonts w:ascii="Malayalam MN" w:hAnsi="Malayalam MN" w:cs="Malayalam MN"/>
        </w:rPr>
        <w:t>described,</w:t>
      </w:r>
      <w:r w:rsidRPr="00CA667F">
        <w:rPr>
          <w:rFonts w:ascii="Malayalam MN" w:hAnsi="Malayalam MN" w:cs="Malayalam MN"/>
        </w:rPr>
        <w:t xml:space="preserve"> and used as residential </w:t>
      </w:r>
      <w:r w:rsidR="00941E1B" w:rsidRPr="00CA667F">
        <w:rPr>
          <w:rFonts w:ascii="Malayalam MN" w:hAnsi="Malayalam MN" w:cs="Malayalam MN"/>
        </w:rPr>
        <w:t xml:space="preserve">lots and no structure shall be erected on any lot other than one detached single-family dwelling. The usual outbuildings, including a private garage, may be erected on any lot once the house has been built providing the structure is built on the same lot as the house or an adjoining lot. </w:t>
      </w:r>
    </w:p>
    <w:p w14:paraId="09815204" w14:textId="24E125A0" w:rsidR="00941E1B" w:rsidRPr="00CA667F" w:rsidRDefault="00941E1B" w:rsidP="00E134FF">
      <w:pPr>
        <w:pStyle w:val="ListParagraph"/>
        <w:numPr>
          <w:ilvl w:val="1"/>
          <w:numId w:val="16"/>
        </w:numPr>
        <w:spacing w:after="120"/>
        <w:contextualSpacing w:val="0"/>
        <w:rPr>
          <w:rFonts w:ascii="Malayalam MN" w:hAnsi="Malayalam MN" w:cs="Malayalam MN"/>
        </w:rPr>
      </w:pPr>
      <w:r w:rsidRPr="00CA667F">
        <w:rPr>
          <w:rFonts w:ascii="Malayalam MN" w:hAnsi="Malayalam MN" w:cs="Malayalam MN"/>
        </w:rPr>
        <w:t xml:space="preserve">Per OLE original plat, </w:t>
      </w:r>
      <w:r w:rsidR="00926DA1">
        <w:rPr>
          <w:rFonts w:ascii="Malayalam MN" w:hAnsi="Malayalam MN" w:cs="Malayalam MN"/>
        </w:rPr>
        <w:t>member</w:t>
      </w:r>
      <w:r w:rsidRPr="00CA667F">
        <w:rPr>
          <w:rFonts w:ascii="Malayalam MN" w:hAnsi="Malayalam MN" w:cs="Malayalam MN"/>
        </w:rPr>
        <w:t xml:space="preserve"> must own a minimum of three adjoining lots to build a house OR a lot or adjacent lots equal to one-half (1/2) acre or more. </w:t>
      </w:r>
    </w:p>
    <w:p w14:paraId="26B952C7" w14:textId="756B63FE" w:rsidR="00941E1B" w:rsidRPr="00CA667F" w:rsidRDefault="00941E1B" w:rsidP="00E134FF">
      <w:pPr>
        <w:pStyle w:val="ListParagraph"/>
        <w:numPr>
          <w:ilvl w:val="1"/>
          <w:numId w:val="16"/>
        </w:numPr>
        <w:spacing w:after="120"/>
        <w:contextualSpacing w:val="0"/>
        <w:rPr>
          <w:rFonts w:ascii="Malayalam MN" w:hAnsi="Malayalam MN" w:cs="Malayalam MN"/>
        </w:rPr>
      </w:pPr>
      <w:r w:rsidRPr="00CA667F">
        <w:rPr>
          <w:rFonts w:ascii="Malayalam MN" w:hAnsi="Malayalam MN" w:cs="Malayalam MN"/>
        </w:rPr>
        <w:t xml:space="preserve">Any homeowners with non-adjoining lots in Orchid Lake Estate, Inc. must obtain </w:t>
      </w:r>
      <w:r w:rsidR="00926DA1">
        <w:rPr>
          <w:rFonts w:ascii="Malayalam MN" w:hAnsi="Malayalam MN" w:cs="Malayalam MN"/>
        </w:rPr>
        <w:t>B</w:t>
      </w:r>
      <w:r w:rsidRPr="00CA667F">
        <w:rPr>
          <w:rFonts w:ascii="Malayalam MN" w:hAnsi="Malayalam MN" w:cs="Malayalam MN"/>
        </w:rPr>
        <w:t>oard approval before doing any lot enhancements on these lots.</w:t>
      </w:r>
    </w:p>
    <w:p w14:paraId="649B3DCB" w14:textId="756B107F" w:rsidR="00941E1B" w:rsidRPr="00CA667F" w:rsidRDefault="00941E1B" w:rsidP="00E134FF">
      <w:pPr>
        <w:pStyle w:val="ListParagraph"/>
        <w:numPr>
          <w:ilvl w:val="1"/>
          <w:numId w:val="16"/>
        </w:numPr>
        <w:spacing w:after="120"/>
        <w:contextualSpacing w:val="0"/>
        <w:rPr>
          <w:rFonts w:ascii="Malayalam MN" w:hAnsi="Malayalam MN" w:cs="Malayalam MN"/>
        </w:rPr>
      </w:pPr>
      <w:r w:rsidRPr="00CA667F">
        <w:rPr>
          <w:rFonts w:ascii="Malayalam MN" w:hAnsi="Malayalam MN" w:cs="Malayalam MN"/>
        </w:rPr>
        <w:t xml:space="preserve">No enhancements may be done on any lot unless you own a home in Orchid Lake Estates, Inc. without a unanimous vote from the OLE </w:t>
      </w:r>
      <w:r w:rsidR="00926DA1">
        <w:rPr>
          <w:rFonts w:ascii="Malayalam MN" w:hAnsi="Malayalam MN" w:cs="Malayalam MN"/>
        </w:rPr>
        <w:t>B</w:t>
      </w:r>
      <w:r w:rsidRPr="00CA667F">
        <w:rPr>
          <w:rFonts w:ascii="Malayalam MN" w:hAnsi="Malayalam MN" w:cs="Malayalam MN"/>
        </w:rPr>
        <w:t>oard.</w:t>
      </w:r>
    </w:p>
    <w:p w14:paraId="3630C32F" w14:textId="61519AEB" w:rsidR="00941E1B" w:rsidRPr="00CA667F" w:rsidRDefault="00941E1B"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No residence of less than 1000 square feet of above ground living space, exclusive of the porch area, shall be erected or constructed on said lots.</w:t>
      </w:r>
    </w:p>
    <w:p w14:paraId="12B11DAA" w14:textId="20A42CA3" w:rsidR="00941E1B" w:rsidRPr="00CA667F" w:rsidRDefault="00941E1B"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lastRenderedPageBreak/>
        <w:t>No porch or projection to any resident</w:t>
      </w:r>
      <w:r w:rsidR="00926DA1">
        <w:rPr>
          <w:rFonts w:ascii="Malayalam MN" w:hAnsi="Malayalam MN" w:cs="Malayalam MN"/>
        </w:rPr>
        <w:t>’</w:t>
      </w:r>
      <w:r w:rsidRPr="00CA667F">
        <w:rPr>
          <w:rFonts w:ascii="Malayalam MN" w:hAnsi="Malayalam MN" w:cs="Malayalam MN"/>
        </w:rPr>
        <w:t>s or appurtenant building thereto shall extend nearer than 20 feet from the front line of the property or within 10 feet from the line of any abutting owner, except where set-back lines appear on the plat, structures or appurtenant building thereto may be constructed within the described areas shown by such lines.</w:t>
      </w:r>
    </w:p>
    <w:p w14:paraId="513E22B5" w14:textId="00BAEF82" w:rsidR="00941E1B" w:rsidRPr="00CA667F" w:rsidRDefault="00941E1B"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No outside toilets shall be allowed on said lots. No waste shall be permitted to enter Orchid Lake and all sanitary arrangements must be inspected and approved by local or state health officers before any septic tanks are installed or before waste disposal systems shall be constructed. No drain field or other disposal system shall be allowed neare</w:t>
      </w:r>
      <w:r w:rsidR="005F1189" w:rsidRPr="00CA667F">
        <w:rPr>
          <w:rFonts w:ascii="Malayalam MN" w:hAnsi="Malayalam MN" w:cs="Malayalam MN"/>
        </w:rPr>
        <w:t>r</w:t>
      </w:r>
      <w:r w:rsidRPr="00CA667F">
        <w:rPr>
          <w:rFonts w:ascii="Malayalam MN" w:hAnsi="Malayalam MN" w:cs="Malayalam MN"/>
        </w:rPr>
        <w:t xml:space="preserve"> than 50 feet or according to county code (whichever is the farthest away) from the </w:t>
      </w:r>
      <w:r w:rsidR="005F1189" w:rsidRPr="00CA667F">
        <w:rPr>
          <w:rFonts w:ascii="Malayalam MN" w:hAnsi="Malayalam MN" w:cs="Malayalam MN"/>
        </w:rPr>
        <w:t>high-water</w:t>
      </w:r>
      <w:r w:rsidRPr="00CA667F">
        <w:rPr>
          <w:rFonts w:ascii="Malayalam MN" w:hAnsi="Malayalam MN" w:cs="Malayalam MN"/>
        </w:rPr>
        <w:t xml:space="preserve"> mark of Orchid Lake. </w:t>
      </w:r>
    </w:p>
    <w:p w14:paraId="155A4A83" w14:textId="00DD5DE5" w:rsidR="00941E1B" w:rsidRPr="00CA667F" w:rsidRDefault="00941E1B"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 xml:space="preserve">No animals or fowl shall be kept or maintained on said lots except customary domestic household pets (i.e., cats and dogs). Household pets (dogs and cats) will be the responsibility of the lot owner. Dogs and or cats will be required to stay on the lot owner’s property and a limit of not more than three </w:t>
      </w:r>
      <w:r w:rsidR="00926DA1">
        <w:rPr>
          <w:rFonts w:ascii="Malayalam MN" w:hAnsi="Malayalam MN" w:cs="Malayalam MN"/>
        </w:rPr>
        <w:t xml:space="preserve">(3) </w:t>
      </w:r>
      <w:r w:rsidRPr="00CA667F">
        <w:rPr>
          <w:rFonts w:ascii="Malayalam MN" w:hAnsi="Malayalam MN" w:cs="Malayalam MN"/>
        </w:rPr>
        <w:t>dogs and/or cats total per household</w:t>
      </w:r>
      <w:r w:rsidR="00B63C14" w:rsidRPr="00CA667F">
        <w:rPr>
          <w:rFonts w:ascii="Malayalam MN" w:hAnsi="Malayalam MN" w:cs="Malayalam MN"/>
        </w:rPr>
        <w:t xml:space="preserve"> is permitted</w:t>
      </w:r>
      <w:r w:rsidRPr="00CA667F">
        <w:rPr>
          <w:rFonts w:ascii="Malayalam MN" w:hAnsi="Malayalam MN" w:cs="Malayalam MN"/>
        </w:rPr>
        <w:t xml:space="preserve">. No lot owner will be allowed to </w:t>
      </w:r>
      <w:r w:rsidR="00B63C14" w:rsidRPr="00CA667F">
        <w:rPr>
          <w:rFonts w:ascii="Malayalam MN" w:hAnsi="Malayalam MN" w:cs="Malayalam MN"/>
        </w:rPr>
        <w:t>have a kennel on their property in O</w:t>
      </w:r>
      <w:r w:rsidR="00926DA1">
        <w:rPr>
          <w:rFonts w:ascii="Malayalam MN" w:hAnsi="Malayalam MN" w:cs="Malayalam MN"/>
        </w:rPr>
        <w:t>LE</w:t>
      </w:r>
      <w:r w:rsidR="00B63C14" w:rsidRPr="00CA667F">
        <w:rPr>
          <w:rFonts w:ascii="Malayalam MN" w:hAnsi="Malayalam MN" w:cs="Malayalam MN"/>
        </w:rPr>
        <w:t>. All household pets shall be current on vaccinations and licensed as required by the County of Louisa and Commonwealth of Virginia.</w:t>
      </w:r>
    </w:p>
    <w:p w14:paraId="662A2A5A" w14:textId="4A1FC97D" w:rsidR="00B63C14" w:rsidRPr="00CA667F" w:rsidRDefault="00B63C14"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 xml:space="preserve">Orchid Lake Estates, Inc. for itself, its successors, assigns, and licensees reserves easements, as shown on said plats, over, through, and upon said land for the installation of utilities and drains and the maintenance thereof. OLE, for itself, its successors, assigns, and licensees also </w:t>
      </w:r>
      <w:r w:rsidR="005F1189" w:rsidRPr="00CA667F">
        <w:rPr>
          <w:rFonts w:ascii="Malayalam MN" w:hAnsi="Malayalam MN" w:cs="Malayalam MN"/>
        </w:rPr>
        <w:t>reserve</w:t>
      </w:r>
      <w:r w:rsidRPr="00CA667F">
        <w:rPr>
          <w:rFonts w:ascii="Malayalam MN" w:hAnsi="Malayalam MN" w:cs="Malayalam MN"/>
        </w:rPr>
        <w:t xml:space="preserve"> the right to install and operate electric and telephone lines, poles, and appurtenances thereto; gas and water mains and appurtences thereto; sewer lines, culverts</w:t>
      </w:r>
      <w:r w:rsidR="005F1189" w:rsidRPr="00CA667F">
        <w:rPr>
          <w:rFonts w:ascii="Malayalam MN" w:hAnsi="Malayalam MN" w:cs="Malayalam MN"/>
        </w:rPr>
        <w:t>,</w:t>
      </w:r>
      <w:r w:rsidRPr="00CA667F">
        <w:rPr>
          <w:rFonts w:ascii="Malayalam MN" w:hAnsi="Malayalam MN" w:cs="Malayalam MN"/>
        </w:rPr>
        <w:t xml:space="preserve"> and drainage ditches, </w:t>
      </w:r>
      <w:r w:rsidR="005F1189" w:rsidRPr="00CA667F">
        <w:rPr>
          <w:rFonts w:ascii="Malayalam MN" w:hAnsi="Malayalam MN" w:cs="Malayalam MN"/>
        </w:rPr>
        <w:t>also reserving</w:t>
      </w:r>
      <w:r w:rsidRPr="00CA667F">
        <w:rPr>
          <w:rFonts w:ascii="Malayalam MN" w:hAnsi="Malayalam MN" w:cs="Malayalam MN"/>
        </w:rPr>
        <w:t xml:space="preserve"> the rights of ingress and egress to such areas for the purpose or installing, operating</w:t>
      </w:r>
      <w:r w:rsidR="005F1189" w:rsidRPr="00CA667F">
        <w:rPr>
          <w:rFonts w:ascii="Malayalam MN" w:hAnsi="Malayalam MN" w:cs="Malayalam MN"/>
        </w:rPr>
        <w:t>,</w:t>
      </w:r>
      <w:r w:rsidRPr="00CA667F">
        <w:rPr>
          <w:rFonts w:ascii="Malayalam MN" w:hAnsi="Malayalam MN" w:cs="Malayalam MN"/>
        </w:rPr>
        <w:t xml:space="preserve"> and maintaining any of the above-mentioned installations. OLE, for it itself, its successors, assigns, and licensees also </w:t>
      </w:r>
      <w:r w:rsidR="005F1189" w:rsidRPr="00CA667F">
        <w:rPr>
          <w:rFonts w:ascii="Malayalam MN" w:hAnsi="Malayalam MN" w:cs="Malayalam MN"/>
        </w:rPr>
        <w:t>reserve</w:t>
      </w:r>
      <w:r w:rsidRPr="00CA667F">
        <w:rPr>
          <w:rFonts w:ascii="Malayalam MN" w:hAnsi="Malayalam MN" w:cs="Malayalam MN"/>
        </w:rPr>
        <w:t xml:space="preserve"> the right to locate and install drains which it deems necessary and to cause </w:t>
      </w:r>
      <w:r w:rsidR="005F1189" w:rsidRPr="00CA667F">
        <w:rPr>
          <w:rFonts w:ascii="Malayalam MN" w:hAnsi="Malayalam MN" w:cs="Malayalam MN"/>
        </w:rPr>
        <w:t xml:space="preserve">or </w:t>
      </w:r>
      <w:r w:rsidRPr="00CA667F">
        <w:rPr>
          <w:rFonts w:ascii="Malayalam MN" w:hAnsi="Malayalam MN" w:cs="Malayalam MN"/>
        </w:rPr>
        <w:t xml:space="preserve">permit drainage of surface waters over and/or through said land. The owners of said land shall have no cause of action against OLE, its successors, assigns or licensees either at law or in equity, excepting the cases or willful negligence by reason of any damages caused </w:t>
      </w:r>
      <w:r w:rsidR="005F1189" w:rsidRPr="00CA667F">
        <w:rPr>
          <w:rFonts w:ascii="Malayalam MN" w:hAnsi="Malayalam MN" w:cs="Malayalam MN"/>
        </w:rPr>
        <w:t xml:space="preserve">by </w:t>
      </w:r>
      <w:r w:rsidRPr="00CA667F">
        <w:rPr>
          <w:rFonts w:ascii="Malayalam MN" w:hAnsi="Malayalam MN" w:cs="Malayalam MN"/>
        </w:rPr>
        <w:t>said land installing, operating</w:t>
      </w:r>
      <w:r w:rsidR="005F1189" w:rsidRPr="00CA667F">
        <w:rPr>
          <w:rFonts w:ascii="Malayalam MN" w:hAnsi="Malayalam MN" w:cs="Malayalam MN"/>
        </w:rPr>
        <w:t>,</w:t>
      </w:r>
      <w:r w:rsidRPr="00CA667F">
        <w:rPr>
          <w:rFonts w:ascii="Malayalam MN" w:hAnsi="Malayalam MN" w:cs="Malayalam MN"/>
        </w:rPr>
        <w:t xml:space="preserve"> and maintaining the above-mentioned installations. </w:t>
      </w:r>
    </w:p>
    <w:p w14:paraId="332BBC37" w14:textId="4B61FD96" w:rsidR="00B63C14" w:rsidRPr="00CA667F" w:rsidRDefault="00B63C14"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lastRenderedPageBreak/>
        <w:t xml:space="preserve">No boat docks, floats or other structures extending into the lake shall be constructed or placed into or on said lake without prior written approval of the Board, its successors and/or assigns. </w:t>
      </w:r>
    </w:p>
    <w:p w14:paraId="4DFEF144" w14:textId="1993E4CF" w:rsidR="00130313" w:rsidRPr="00CA667F" w:rsidRDefault="00B63C14" w:rsidP="00130313">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No obnoxious or offensive trade or activity shall be carried out on any lot, nor shall anything be done thereon which shall be or become an annoyance or nuisance to the neighborhood.</w:t>
      </w:r>
    </w:p>
    <w:p w14:paraId="09E1FA41" w14:textId="6A605E04" w:rsidR="00B63C14" w:rsidRPr="00CA667F" w:rsidRDefault="00B63C14" w:rsidP="00941E1B">
      <w:pPr>
        <w:pStyle w:val="ListParagraph"/>
        <w:numPr>
          <w:ilvl w:val="0"/>
          <w:numId w:val="16"/>
        </w:numPr>
        <w:spacing w:after="120"/>
        <w:contextualSpacing w:val="0"/>
        <w:rPr>
          <w:rFonts w:ascii="Malayalam MN" w:hAnsi="Malayalam MN" w:cs="Malayalam MN"/>
        </w:rPr>
      </w:pPr>
      <w:r w:rsidRPr="00CA667F">
        <w:rPr>
          <w:rFonts w:ascii="Malayalam MN" w:hAnsi="Malayalam MN" w:cs="Malayalam MN"/>
        </w:rPr>
        <w:t xml:space="preserve">These restrictions shall be considered as covenants running with the land and shall bind the purchasers of all lots shown on the subdivision map or maps hereinbefore referred to, recorded or to be recorded, their heirs, executors, administrators and assigns, </w:t>
      </w:r>
      <w:r w:rsidR="005F1189" w:rsidRPr="00CA667F">
        <w:rPr>
          <w:rFonts w:ascii="Malayalam MN" w:hAnsi="Malayalam MN" w:cs="Malayalam MN"/>
        </w:rPr>
        <w:t xml:space="preserve">and if said owners </w:t>
      </w:r>
      <w:r w:rsidRPr="00CA667F">
        <w:rPr>
          <w:rFonts w:ascii="Malayalam MN" w:hAnsi="Malayalam MN" w:cs="Malayalam MN"/>
        </w:rPr>
        <w:t xml:space="preserve">or any of </w:t>
      </w:r>
      <w:r w:rsidR="0018142C" w:rsidRPr="00CA667F">
        <w:rPr>
          <w:rFonts w:ascii="Malayalam MN" w:hAnsi="Malayalam MN" w:cs="Malayalam MN"/>
        </w:rPr>
        <w:t>their heirs, executors, administrators, and assigns</w:t>
      </w:r>
      <w:r w:rsidR="005F1189" w:rsidRPr="00CA667F">
        <w:rPr>
          <w:rFonts w:ascii="Malayalam MN" w:hAnsi="Malayalam MN" w:cs="Malayalam MN"/>
        </w:rPr>
        <w:t xml:space="preserve"> </w:t>
      </w:r>
      <w:r w:rsidR="00130313" w:rsidRPr="00CA667F">
        <w:rPr>
          <w:rFonts w:ascii="Malayalam MN" w:hAnsi="Malayalam MN" w:cs="Malayalam MN"/>
        </w:rPr>
        <w:t xml:space="preserve">shall violate or attempt to violate any of the covenants or restrictions herein contained, </w:t>
      </w:r>
      <w:r w:rsidR="00267347" w:rsidRPr="00CA667F">
        <w:rPr>
          <w:rFonts w:ascii="Malayalam MN" w:hAnsi="Malayalam MN" w:cs="Malayalam MN"/>
        </w:rPr>
        <w:t>it shall be lawful for any person or persons owning any such lots in the subdivision in which said lot is situated to prosecute any proceeding at law or in equity against the person or persons violating or attempt</w:t>
      </w:r>
      <w:r w:rsidR="005F1189" w:rsidRPr="00CA667F">
        <w:rPr>
          <w:rFonts w:ascii="Malayalam MN" w:hAnsi="Malayalam MN" w:cs="Malayalam MN"/>
        </w:rPr>
        <w:t>ing to</w:t>
      </w:r>
      <w:r w:rsidR="00267347" w:rsidRPr="00CA667F">
        <w:rPr>
          <w:rFonts w:ascii="Malayalam MN" w:hAnsi="Malayalam MN" w:cs="Malayalam MN"/>
        </w:rPr>
        <w:t xml:space="preserve"> violate any such covenants or restrictions and </w:t>
      </w:r>
      <w:r w:rsidR="005F1189" w:rsidRPr="00CA667F">
        <w:rPr>
          <w:rFonts w:ascii="Malayalam MN" w:hAnsi="Malayalam MN" w:cs="Malayalam MN"/>
        </w:rPr>
        <w:t>e</w:t>
      </w:r>
      <w:r w:rsidR="00267347" w:rsidRPr="00CA667F">
        <w:rPr>
          <w:rFonts w:ascii="Malayalam MN" w:hAnsi="Malayalam MN" w:cs="Malayalam MN"/>
        </w:rPr>
        <w:t xml:space="preserve">ither to prevent them from so doing, or to recover damages for such violation. Any invalidation of any of these covenants and restrictions shall be in no way </w:t>
      </w:r>
      <w:r w:rsidR="00A319C2" w:rsidRPr="00CA667F">
        <w:rPr>
          <w:rFonts w:ascii="Malayalam MN" w:hAnsi="Malayalam MN" w:cs="Malayalam MN"/>
        </w:rPr>
        <w:t xml:space="preserve">affect any other of the provisions </w:t>
      </w:r>
      <w:r w:rsidR="005F1189" w:rsidRPr="00CA667F">
        <w:rPr>
          <w:rFonts w:ascii="Malayalam MN" w:hAnsi="Malayalam MN" w:cs="Malayalam MN"/>
        </w:rPr>
        <w:t>herein</w:t>
      </w:r>
      <w:r w:rsidR="00A319C2" w:rsidRPr="00CA667F">
        <w:rPr>
          <w:rFonts w:ascii="Malayalam MN" w:hAnsi="Malayalam MN" w:cs="Malayalam MN"/>
        </w:rPr>
        <w:t xml:space="preserve"> which shall remain in full force and effect. </w:t>
      </w:r>
    </w:p>
    <w:p w14:paraId="64A7BE16" w14:textId="4524B80B" w:rsidR="00A319C2" w:rsidRPr="00CA667F" w:rsidRDefault="00A319C2" w:rsidP="00107882">
      <w:pPr>
        <w:spacing w:before="240" w:after="120"/>
        <w:jc w:val="center"/>
        <w:rPr>
          <w:rFonts w:ascii="Malayalam MN" w:hAnsi="Malayalam MN" w:cs="Malayalam MN"/>
          <w:b/>
          <w:bCs/>
        </w:rPr>
      </w:pPr>
      <w:r w:rsidRPr="00CA667F">
        <w:rPr>
          <w:rFonts w:ascii="Malayalam MN" w:hAnsi="Malayalam MN" w:cs="Malayalam MN"/>
          <w:b/>
          <w:bCs/>
        </w:rPr>
        <w:t>SECTION IV – COMPLIANCE – VIOLATIONS</w:t>
      </w:r>
    </w:p>
    <w:p w14:paraId="4437CB0A" w14:textId="4F39F925" w:rsidR="00A319C2" w:rsidRPr="00CA667F" w:rsidRDefault="00A319C2" w:rsidP="00A319C2">
      <w:pPr>
        <w:pStyle w:val="ListParagraph"/>
        <w:numPr>
          <w:ilvl w:val="0"/>
          <w:numId w:val="17"/>
        </w:numPr>
        <w:spacing w:after="120"/>
        <w:rPr>
          <w:rFonts w:ascii="Malayalam MN" w:hAnsi="Malayalam MN" w:cs="Malayalam MN"/>
        </w:rPr>
      </w:pPr>
      <w:r w:rsidRPr="00CA667F">
        <w:rPr>
          <w:rFonts w:ascii="Malayalam MN" w:hAnsi="Malayalam MN" w:cs="Malayalam MN"/>
          <w:u w:val="single"/>
        </w:rPr>
        <w:t>Policy</w:t>
      </w:r>
      <w:r w:rsidRPr="00CA667F">
        <w:rPr>
          <w:rFonts w:ascii="Malayalam MN" w:hAnsi="Malayalam MN" w:cs="Malayalam MN"/>
        </w:rPr>
        <w:t xml:space="preserve">:  It is the responsibility of members, renters, guests, </w:t>
      </w:r>
      <w:proofErr w:type="gramStart"/>
      <w:r w:rsidRPr="00CA667F">
        <w:rPr>
          <w:rFonts w:ascii="Malayalam MN" w:hAnsi="Malayalam MN" w:cs="Malayalam MN"/>
        </w:rPr>
        <w:t>employees</w:t>
      </w:r>
      <w:proofErr w:type="gramEnd"/>
      <w:r w:rsidRPr="00CA667F">
        <w:rPr>
          <w:rFonts w:ascii="Malayalam MN" w:hAnsi="Malayalam MN" w:cs="Malayalam MN"/>
        </w:rPr>
        <w:t xml:space="preserve"> and other</w:t>
      </w:r>
      <w:r w:rsidR="00926DA1">
        <w:rPr>
          <w:rFonts w:ascii="Malayalam MN" w:hAnsi="Malayalam MN" w:cs="Malayalam MN"/>
        </w:rPr>
        <w:t>s</w:t>
      </w:r>
      <w:r w:rsidRPr="00CA667F">
        <w:rPr>
          <w:rFonts w:ascii="Malayalam MN" w:hAnsi="Malayalam MN" w:cs="Malayalam MN"/>
        </w:rPr>
        <w:t xml:space="preserve"> that are authorized to enter OLE to voluntarily comply with the Bylaws, Policies, Rules and Regulations of the Association.</w:t>
      </w:r>
    </w:p>
    <w:p w14:paraId="4BB5F5ED" w14:textId="56255D59" w:rsidR="00A319C2" w:rsidRPr="00CA667F" w:rsidRDefault="00A319C2" w:rsidP="00A319C2">
      <w:pPr>
        <w:spacing w:after="120"/>
        <w:ind w:left="720"/>
        <w:rPr>
          <w:rFonts w:ascii="Malayalam MN" w:hAnsi="Malayalam MN" w:cs="Malayalam MN"/>
        </w:rPr>
      </w:pPr>
      <w:r w:rsidRPr="00CA667F">
        <w:rPr>
          <w:rFonts w:ascii="Malayalam MN" w:hAnsi="Malayalam MN" w:cs="Malayalam MN"/>
        </w:rPr>
        <w:t xml:space="preserve">When a condition exists which is detrimental to the purposes of the Association or when the Bylaws, Policies, Rules and Regulations, Recorded Restrictions or Building Regulations of the Association are not being complied with, the Board has the right, </w:t>
      </w:r>
      <w:proofErr w:type="gramStart"/>
      <w:r w:rsidRPr="00CA667F">
        <w:rPr>
          <w:rFonts w:ascii="Malayalam MN" w:hAnsi="Malayalam MN" w:cs="Malayalam MN"/>
        </w:rPr>
        <w:t>duty</w:t>
      </w:r>
      <w:proofErr w:type="gramEnd"/>
      <w:r w:rsidRPr="00CA667F">
        <w:rPr>
          <w:rFonts w:ascii="Malayalam MN" w:hAnsi="Malayalam MN" w:cs="Malayalam MN"/>
        </w:rPr>
        <w:t xml:space="preserve"> and the responsibility to initiate a complaint against the offenders(s). A warning of Violation or Citation of Violation may be issued by the Board. </w:t>
      </w:r>
    </w:p>
    <w:p w14:paraId="7579FFBC" w14:textId="051CCE32" w:rsidR="00A319C2" w:rsidRPr="00CA667F" w:rsidRDefault="00A319C2" w:rsidP="00A319C2">
      <w:pPr>
        <w:spacing w:after="120"/>
        <w:ind w:left="720"/>
        <w:rPr>
          <w:rFonts w:ascii="Malayalam MN" w:hAnsi="Malayalam MN" w:cs="Malayalam MN"/>
        </w:rPr>
      </w:pPr>
      <w:r w:rsidRPr="00CA667F">
        <w:rPr>
          <w:rFonts w:ascii="Malayalam MN" w:hAnsi="Malayalam MN" w:cs="Malayalam MN"/>
        </w:rPr>
        <w:t xml:space="preserve">Any member in good standing with the Association may initiate a complaint and bring it to the Board. </w:t>
      </w:r>
    </w:p>
    <w:p w14:paraId="2D89D532" w14:textId="24DBA633" w:rsidR="00A319C2" w:rsidRPr="00CA667F" w:rsidRDefault="00A319C2" w:rsidP="001E016C">
      <w:pPr>
        <w:pStyle w:val="ListParagraph"/>
        <w:numPr>
          <w:ilvl w:val="0"/>
          <w:numId w:val="17"/>
        </w:numPr>
        <w:spacing w:after="120"/>
        <w:contextualSpacing w:val="0"/>
        <w:rPr>
          <w:rFonts w:ascii="Malayalam MN" w:hAnsi="Malayalam MN" w:cs="Malayalam MN"/>
        </w:rPr>
      </w:pPr>
      <w:r w:rsidRPr="00CA667F">
        <w:rPr>
          <w:rFonts w:ascii="Malayalam MN" w:hAnsi="Malayalam MN" w:cs="Malayalam MN"/>
          <w:u w:val="single"/>
        </w:rPr>
        <w:t>Security and Safety Enforcement</w:t>
      </w:r>
      <w:r w:rsidRPr="00CA667F">
        <w:rPr>
          <w:rFonts w:ascii="Malayalam MN" w:hAnsi="Malayalam MN" w:cs="Malayalam MN"/>
        </w:rPr>
        <w:t>:  Watch Teams and/or other committees (i.e., neighborhood watch) are volunteer members organized to augment the security and safety force by providing passive surveillance and participating in the security and safety communications network.</w:t>
      </w:r>
    </w:p>
    <w:p w14:paraId="1983BBF6" w14:textId="34D0EFD6" w:rsidR="00A319C2" w:rsidRPr="00CA667F" w:rsidRDefault="001E016C" w:rsidP="001E016C">
      <w:pPr>
        <w:pStyle w:val="ListParagraph"/>
        <w:numPr>
          <w:ilvl w:val="0"/>
          <w:numId w:val="17"/>
        </w:numPr>
        <w:spacing w:after="120"/>
        <w:contextualSpacing w:val="0"/>
        <w:rPr>
          <w:rFonts w:ascii="Malayalam MN" w:hAnsi="Malayalam MN" w:cs="Malayalam MN"/>
        </w:rPr>
      </w:pPr>
      <w:r w:rsidRPr="00CA667F">
        <w:rPr>
          <w:rFonts w:ascii="Malayalam MN" w:hAnsi="Malayalam MN" w:cs="Malayalam MN"/>
          <w:u w:val="single"/>
        </w:rPr>
        <w:t>Complaint and Violation Process</w:t>
      </w:r>
      <w:r w:rsidRPr="00CA667F">
        <w:rPr>
          <w:rFonts w:ascii="Malayalam MN" w:hAnsi="Malayalam MN" w:cs="Malayalam MN"/>
        </w:rPr>
        <w:t xml:space="preserve">:  Complaints concerning an individual, group or the Association shall be in writing and initially processed by the Board for resolution. If the </w:t>
      </w:r>
      <w:r w:rsidRPr="00CA667F">
        <w:rPr>
          <w:rFonts w:ascii="Malayalam MN" w:hAnsi="Malayalam MN" w:cs="Malayalam MN"/>
        </w:rPr>
        <w:lastRenderedPageBreak/>
        <w:t>complaint concerns the Board, it shall be directed to the President of the Boa</w:t>
      </w:r>
      <w:r w:rsidR="00926DA1">
        <w:rPr>
          <w:rFonts w:ascii="Malayalam MN" w:hAnsi="Malayalam MN" w:cs="Malayalam MN"/>
        </w:rPr>
        <w:t>rd</w:t>
      </w:r>
      <w:r w:rsidRPr="00CA667F">
        <w:rPr>
          <w:rFonts w:ascii="Malayalam MN" w:hAnsi="Malayalam MN" w:cs="Malayalam MN"/>
        </w:rPr>
        <w:t>. All complaints and violations will be resolved by the Board.</w:t>
      </w:r>
    </w:p>
    <w:p w14:paraId="341308DF" w14:textId="5B49E884" w:rsidR="001E016C" w:rsidRPr="00CA667F" w:rsidRDefault="001E016C"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Immediately after receiving the complaint, the Board shall attempt to remedy the condition which is the subject of the complaint. If the Board</w:t>
      </w:r>
      <w:r w:rsidR="00926DA1">
        <w:rPr>
          <w:rFonts w:ascii="Malayalam MN" w:hAnsi="Malayalam MN" w:cs="Malayalam MN"/>
        </w:rPr>
        <w:t xml:space="preserve"> </w:t>
      </w:r>
      <w:r w:rsidRPr="00CA667F">
        <w:rPr>
          <w:rFonts w:ascii="Malayalam MN" w:hAnsi="Malayalam MN" w:cs="Malayalam MN"/>
        </w:rPr>
        <w:t xml:space="preserve"> feels that they have resolved the issue, the complaining party(</w:t>
      </w:r>
      <w:proofErr w:type="spellStart"/>
      <w:r w:rsidRPr="00CA667F">
        <w:rPr>
          <w:rFonts w:ascii="Malayalam MN" w:hAnsi="Malayalam MN" w:cs="Malayalam MN"/>
        </w:rPr>
        <w:t>ies</w:t>
      </w:r>
      <w:proofErr w:type="spellEnd"/>
      <w:r w:rsidRPr="00CA667F">
        <w:rPr>
          <w:rFonts w:ascii="Malayalam MN" w:hAnsi="Malayalam MN" w:cs="Malayalam MN"/>
        </w:rPr>
        <w:t xml:space="preserve">) shall be notified of the action taken within </w:t>
      </w:r>
      <w:r w:rsidR="00926DA1">
        <w:rPr>
          <w:rFonts w:ascii="Malayalam MN" w:hAnsi="Malayalam MN" w:cs="Malayalam MN"/>
        </w:rPr>
        <w:t>sixty (60) days</w:t>
      </w:r>
      <w:r w:rsidRPr="00CA667F">
        <w:rPr>
          <w:rFonts w:ascii="Malayalam MN" w:hAnsi="Malayalam MN" w:cs="Malayalam MN"/>
        </w:rPr>
        <w:t xml:space="preserve"> of the date the complaint was received.</w:t>
      </w:r>
    </w:p>
    <w:p w14:paraId="6ADBE32F" w14:textId="2DD2CD1B" w:rsidR="001E016C" w:rsidRPr="00CA667F" w:rsidRDefault="001E016C"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When the Board determines that a violation against the Association Bylaws, Policies, Rules and Regulations, Recorded Restrictions or Building Regulations has occurred, a Warning of Violation or Citation for Violation will be issued to the violator(s) depending on the seriousness of the violation. A copy of all Warning of Violations and Citation for Violations issued shall be maintained by the Association as an official record of the violation.</w:t>
      </w:r>
    </w:p>
    <w:p w14:paraId="0B134ACC" w14:textId="20ADA71E" w:rsidR="001E016C" w:rsidRPr="00CA667F" w:rsidRDefault="001E016C"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When a Citation for Violation is issued, the Board shall send the violator(s) by delivery, mail or by certified mail (return receipt requested), a copy of the Citation of Violation. A copy of all documents concerning this case shall be sent to the Board.</w:t>
      </w:r>
    </w:p>
    <w:p w14:paraId="6D823721" w14:textId="7F004708" w:rsidR="001E016C" w:rsidRPr="00CA667F" w:rsidRDefault="001E016C" w:rsidP="001E016C">
      <w:pPr>
        <w:pStyle w:val="ListParagraph"/>
        <w:numPr>
          <w:ilvl w:val="0"/>
          <w:numId w:val="17"/>
        </w:numPr>
        <w:spacing w:after="120"/>
        <w:contextualSpacing w:val="0"/>
        <w:rPr>
          <w:rFonts w:ascii="Malayalam MN" w:hAnsi="Malayalam MN" w:cs="Malayalam MN"/>
        </w:rPr>
      </w:pPr>
      <w:r w:rsidRPr="00CA667F">
        <w:rPr>
          <w:rFonts w:ascii="Malayalam MN" w:hAnsi="Malayalam MN" w:cs="Malayalam MN"/>
          <w:u w:val="single"/>
        </w:rPr>
        <w:t>Compliance Adjudication</w:t>
      </w:r>
    </w:p>
    <w:p w14:paraId="48B1F617" w14:textId="4936EABF" w:rsidR="001E016C" w:rsidRPr="00CA667F" w:rsidRDefault="001E016C"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u w:val="single"/>
        </w:rPr>
        <w:t>Compliance Committee</w:t>
      </w:r>
      <w:r w:rsidRPr="00CA667F">
        <w:rPr>
          <w:rFonts w:ascii="Malayalam MN" w:hAnsi="Malayalam MN" w:cs="Malayalam MN"/>
        </w:rPr>
        <w:t>:  The Compliance Committee shall have as its purpose the adjudication of complaints and violations related to the Association Bylaws, Policies, Rules and Regulations, Recorded Restrictions and Building Regulations. The Board will serve as the Compliance Committee.</w:t>
      </w:r>
    </w:p>
    <w:p w14:paraId="05D0DFCD" w14:textId="6F32486B" w:rsidR="001E016C" w:rsidRPr="00CA667F" w:rsidRDefault="001E016C" w:rsidP="001E016C">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No member of the Compliance Committee or alternate member may participate in any case or action before the Compliance Committee which involves their family or who has a conflict or a potential conflict of interest.</w:t>
      </w:r>
    </w:p>
    <w:p w14:paraId="77113138" w14:textId="4931D007" w:rsidR="001E016C" w:rsidRPr="00CA667F" w:rsidRDefault="001E016C"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u w:val="single"/>
        </w:rPr>
        <w:t>Scheduling Hearings</w:t>
      </w:r>
      <w:r w:rsidRPr="00CA667F">
        <w:rPr>
          <w:rFonts w:ascii="Malayalam MN" w:hAnsi="Malayalam MN" w:cs="Malayalam MN"/>
        </w:rPr>
        <w:t>:  The Board shall schedule</w:t>
      </w:r>
      <w:r w:rsidR="005B4686" w:rsidRPr="00CA667F">
        <w:rPr>
          <w:rFonts w:ascii="Malayalam MN" w:hAnsi="Malayalam MN" w:cs="Malayalam MN"/>
        </w:rPr>
        <w:t xml:space="preserve"> all Compliance Committee hearings of compliant and violation cases. </w:t>
      </w:r>
    </w:p>
    <w:p w14:paraId="170673FD" w14:textId="3B869E50" w:rsidR="005B4686" w:rsidRPr="00CA667F" w:rsidRDefault="005B4686"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u w:val="single"/>
        </w:rPr>
        <w:t>Conduct for Hearings</w:t>
      </w:r>
      <w:r w:rsidRPr="00CA667F">
        <w:rPr>
          <w:rFonts w:ascii="Malayalam MN" w:hAnsi="Malayalam MN" w:cs="Malayalam MN"/>
        </w:rPr>
        <w:t xml:space="preserve">:  All individuals whose cases are pending before the Compliance Committee are entitled to be present when their cases are considered by the Committee and may present any facts for their consideration. Hearings will be open as a general </w:t>
      </w:r>
      <w:proofErr w:type="gramStart"/>
      <w:r w:rsidRPr="00CA667F">
        <w:rPr>
          <w:rFonts w:ascii="Malayalam MN" w:hAnsi="Malayalam MN" w:cs="Malayalam MN"/>
        </w:rPr>
        <w:t>rule,</w:t>
      </w:r>
      <w:proofErr w:type="gramEnd"/>
      <w:r w:rsidRPr="00CA667F">
        <w:rPr>
          <w:rFonts w:ascii="Malayalam MN" w:hAnsi="Malayalam MN" w:cs="Malayalam MN"/>
        </w:rPr>
        <w:t xml:space="preserve"> however, the Board </w:t>
      </w:r>
      <w:r w:rsidR="00926DA1">
        <w:rPr>
          <w:rFonts w:ascii="Malayalam MN" w:hAnsi="Malayalam MN" w:cs="Malayalam MN"/>
        </w:rPr>
        <w:t xml:space="preserve">is </w:t>
      </w:r>
      <w:r w:rsidRPr="00CA667F">
        <w:rPr>
          <w:rFonts w:ascii="Malayalam MN" w:hAnsi="Malayalam MN" w:cs="Malayalam MN"/>
        </w:rPr>
        <w:t>authorized to hold executi</w:t>
      </w:r>
      <w:r w:rsidR="005F1189" w:rsidRPr="00CA667F">
        <w:rPr>
          <w:rFonts w:ascii="Malayalam MN" w:hAnsi="Malayalam MN" w:cs="Malayalam MN"/>
        </w:rPr>
        <w:t>ve</w:t>
      </w:r>
      <w:r w:rsidRPr="00CA667F">
        <w:rPr>
          <w:rFonts w:ascii="Malayalam MN" w:hAnsi="Malayalam MN" w:cs="Malayalam MN"/>
        </w:rPr>
        <w:t xml:space="preserve"> sessions. All decisions and rulings shall be announced in open sessions. Documentation of all hearings which will be filed as part of the Association’s permanent records. </w:t>
      </w:r>
    </w:p>
    <w:p w14:paraId="51260AEE" w14:textId="052CDBD8" w:rsidR="005B4686" w:rsidRPr="00CA667F" w:rsidRDefault="005B4686" w:rsidP="001E016C">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u w:val="single"/>
        </w:rPr>
        <w:lastRenderedPageBreak/>
        <w:t>Executive Sessions</w:t>
      </w:r>
      <w:r w:rsidRPr="00CA667F">
        <w:rPr>
          <w:rFonts w:ascii="Malayalam MN" w:hAnsi="Malayalam MN" w:cs="Malayalam MN"/>
        </w:rPr>
        <w:t xml:space="preserve">:  An Executive Session is defined as a meeting at which all persons are excluded except those invited to attend by the Board. Any case decision </w:t>
      </w:r>
      <w:r w:rsidR="008C5BC9" w:rsidRPr="00CA667F">
        <w:rPr>
          <w:rFonts w:ascii="Malayalam MN" w:hAnsi="Malayalam MN" w:cs="Malayalam MN"/>
        </w:rPr>
        <w:t>resulting in a formal ruling must be stated in open session and duly recorded in open session minutes. An Executive Session must be for one of the following purposes:</w:t>
      </w:r>
    </w:p>
    <w:p w14:paraId="24FAA884" w14:textId="3D50728B" w:rsidR="008C5BC9" w:rsidRPr="00CA667F" w:rsidRDefault="008C5BC9" w:rsidP="008C5BC9">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Discussion concerning the formal decision of a case before the Board.</w:t>
      </w:r>
    </w:p>
    <w:p w14:paraId="52470A3F" w14:textId="5C86D9B9" w:rsidR="008C5BC9" w:rsidRPr="00CA667F" w:rsidRDefault="008C5BC9" w:rsidP="008C5BC9">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Discussion concerning an advisory opinion.</w:t>
      </w:r>
    </w:p>
    <w:p w14:paraId="3C5B6EF1" w14:textId="71AA5850" w:rsidR="008C5BC9" w:rsidRPr="00CA667F" w:rsidRDefault="008C5BC9" w:rsidP="008C5BC9">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Strategy negotiations with respect to possible or pending claims or litigation.</w:t>
      </w:r>
    </w:p>
    <w:p w14:paraId="11EF2340" w14:textId="0FA26CB0" w:rsidR="008C5BC9" w:rsidRPr="00CA667F" w:rsidRDefault="008C5BC9" w:rsidP="008C5BC9">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Matters concerning security/strategy or deployment of security person</w:t>
      </w:r>
      <w:r w:rsidR="00350ECA" w:rsidRPr="00CA667F">
        <w:rPr>
          <w:rFonts w:ascii="Malayalam MN" w:hAnsi="Malayalam MN" w:cs="Malayalam MN"/>
        </w:rPr>
        <w:t>ne</w:t>
      </w:r>
      <w:r w:rsidRPr="00CA667F">
        <w:rPr>
          <w:rFonts w:ascii="Malayalam MN" w:hAnsi="Malayalam MN" w:cs="Malayalam MN"/>
        </w:rPr>
        <w:t xml:space="preserve">l, or information affecting public safety. </w:t>
      </w:r>
    </w:p>
    <w:p w14:paraId="673C12C0" w14:textId="6530557B" w:rsidR="008C5BC9" w:rsidRPr="00CA667F" w:rsidRDefault="008C5BC9" w:rsidP="008C5BC9">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 xml:space="preserve">Discussions of any matter which would result in the disclosure of personal records or other information covered under the Right to Privacy Act. </w:t>
      </w:r>
    </w:p>
    <w:p w14:paraId="0A4C3CB5" w14:textId="19D93F61" w:rsidR="00350ECA" w:rsidRPr="00CA667F" w:rsidRDefault="00350ECA" w:rsidP="00350ECA">
      <w:pPr>
        <w:pStyle w:val="ListParagraph"/>
        <w:numPr>
          <w:ilvl w:val="0"/>
          <w:numId w:val="17"/>
        </w:numPr>
        <w:spacing w:after="120"/>
        <w:contextualSpacing w:val="0"/>
        <w:rPr>
          <w:rFonts w:ascii="Malayalam MN" w:hAnsi="Malayalam MN" w:cs="Malayalam MN"/>
        </w:rPr>
      </w:pPr>
      <w:r w:rsidRPr="00CA667F">
        <w:rPr>
          <w:rFonts w:ascii="Malayalam MN" w:hAnsi="Malayalam MN" w:cs="Malayalam MN"/>
          <w:u w:val="single"/>
        </w:rPr>
        <w:t>Assessment of Charges and Penalties</w:t>
      </w:r>
    </w:p>
    <w:p w14:paraId="3E61227D" w14:textId="2FD2DE97" w:rsidR="00350ECA" w:rsidRPr="00CA667F" w:rsidRDefault="00350ECA" w:rsidP="00350ECA">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The administration of charges and penalties must be fair and equitable. The Board has the authority to impose charges and penalties for violations. A general guideline is provided as follows:</w:t>
      </w:r>
    </w:p>
    <w:p w14:paraId="6FD5933C" w14:textId="4127D10F" w:rsidR="00350ECA" w:rsidRPr="00CA667F" w:rsidRDefault="00350ECA" w:rsidP="00350ECA">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A written warning may be issued for a first violation of any Bylaw, Policy, Rule and Regulation, Recorded Restriction or Building Regulation; however, charges and/or penalties may be assessed for more serious first offenses.</w:t>
      </w:r>
    </w:p>
    <w:p w14:paraId="2F8C0910" w14:textId="7316B162" w:rsidR="00350ECA" w:rsidRPr="00CA667F" w:rsidRDefault="00350ECA" w:rsidP="00350ECA">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A violation (or repeated violations) of any Bylaw Policy, Rule and Regulation, Recorded Restriction or Building Regulation for which a Citation(s) for Violation has been issued may be subject to a penalty of up to one (1) year suspension of any or all membership privileges and/or up to $50.00 for a one time violation and/or a $10.00 per day fine for a continuing violation. The Board reserves the right to revoke suspension after the suspended period.</w:t>
      </w:r>
    </w:p>
    <w:p w14:paraId="489FE4FA" w14:textId="6ED88B97" w:rsidR="00350ECA" w:rsidRPr="00CA667F" w:rsidRDefault="00350ECA" w:rsidP="00350ECA">
      <w:pPr>
        <w:pStyle w:val="ListParagraph"/>
        <w:numPr>
          <w:ilvl w:val="2"/>
          <w:numId w:val="17"/>
        </w:numPr>
        <w:spacing w:after="120"/>
        <w:contextualSpacing w:val="0"/>
        <w:rPr>
          <w:rFonts w:ascii="Malayalam MN" w:hAnsi="Malayalam MN" w:cs="Malayalam MN"/>
        </w:rPr>
      </w:pPr>
      <w:r w:rsidRPr="00CA667F">
        <w:rPr>
          <w:rFonts w:ascii="Malayalam MN" w:hAnsi="Malayalam MN" w:cs="Malayalam MN"/>
        </w:rPr>
        <w:t>Violators who fail to pay fines within fifteen (15) days and/or ignore penalties assessed by the Board of Directors and have not submitted an appeal to the Board are subject to additional charges and/or penalties.</w:t>
      </w:r>
    </w:p>
    <w:p w14:paraId="4BB1CEAD" w14:textId="342B6EA1" w:rsidR="00350ECA" w:rsidRPr="00CA667F" w:rsidRDefault="00350ECA" w:rsidP="00350ECA">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Members are responsible for their guests/renters and charges/penalties may be assessed upon the guest and/or the member responsible for the guest.</w:t>
      </w:r>
    </w:p>
    <w:p w14:paraId="013FF547" w14:textId="272D5037" w:rsidR="00350ECA" w:rsidRPr="00CA667F" w:rsidRDefault="00350ECA" w:rsidP="00350ECA">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lastRenderedPageBreak/>
        <w:t xml:space="preserve">Should the renter, a member of their household or any of their guests violate the OLE Bylaws, Policy, Rules and Regulations, Recorded Restrictions or be convicted in court of a felony, the Board may notify the property owner/member in writing and may call a hearing to discuss ramifications (i.e., fees, fines, penalties) and/or the possibility of eviction. If </w:t>
      </w:r>
      <w:r w:rsidR="005F1189" w:rsidRPr="00CA667F">
        <w:rPr>
          <w:rFonts w:ascii="Malayalam MN" w:hAnsi="Malayalam MN" w:cs="Malayalam MN"/>
        </w:rPr>
        <w:t>t</w:t>
      </w:r>
      <w:r w:rsidRPr="00CA667F">
        <w:rPr>
          <w:rFonts w:ascii="Malayalam MN" w:hAnsi="Malayalam MN" w:cs="Malayalam MN"/>
        </w:rPr>
        <w:t>he owner/tenant does not comply with this rule, they will be held in violation of the OLE Bylaws, Policy, Rules and Regulations and may be subject to a penalty/fine.</w:t>
      </w:r>
    </w:p>
    <w:p w14:paraId="2061EC57" w14:textId="06169F33" w:rsidR="00350ECA" w:rsidRPr="00CA667F" w:rsidRDefault="00107882" w:rsidP="00350ECA">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The person to be assessed a charge and/or penalty shall be informed by the Board by certified letter (return receipt requested) or hand delivered (receipt requested) of their decision.</w:t>
      </w:r>
    </w:p>
    <w:p w14:paraId="6C89A62C" w14:textId="24B7752C" w:rsidR="00107882" w:rsidRPr="00CA667F" w:rsidRDefault="00107882" w:rsidP="00107882">
      <w:pPr>
        <w:pStyle w:val="ListParagraph"/>
        <w:numPr>
          <w:ilvl w:val="0"/>
          <w:numId w:val="17"/>
        </w:numPr>
        <w:spacing w:after="120"/>
        <w:contextualSpacing w:val="0"/>
        <w:rPr>
          <w:rFonts w:ascii="Malayalam MN" w:hAnsi="Malayalam MN" w:cs="Malayalam MN"/>
        </w:rPr>
      </w:pPr>
      <w:r w:rsidRPr="00CA667F">
        <w:rPr>
          <w:rFonts w:ascii="Malayalam MN" w:hAnsi="Malayalam MN" w:cs="Malayalam MN"/>
          <w:u w:val="single"/>
        </w:rPr>
        <w:t>Appeal of a Case</w:t>
      </w:r>
    </w:p>
    <w:p w14:paraId="2D16ED35" w14:textId="5EBC78B8" w:rsidR="00107882" w:rsidRPr="00CA667F" w:rsidRDefault="00107882" w:rsidP="00107882">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Decisions by the Board may be appealed to the Board. The appeal must be submitted in writing within fifteen (15) days.</w:t>
      </w:r>
    </w:p>
    <w:p w14:paraId="3916DA81" w14:textId="0048B34C" w:rsidR="00107882" w:rsidRPr="00CA667F" w:rsidRDefault="00107882" w:rsidP="00107882">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 xml:space="preserve">All individuals whose cases are appealed to the Board are entitled to be present when their case is considered by the Board and to present any facts for consideration of their case. The Board shall make every effort to act expeditiously and shall render a decision at the next regularly scheduled meeting following that meeting at which the Board was officially informed of an </w:t>
      </w:r>
      <w:r w:rsidR="00EC0AF5" w:rsidRPr="00CA667F">
        <w:rPr>
          <w:rFonts w:ascii="Malayalam MN" w:hAnsi="Malayalam MN" w:cs="Malayalam MN"/>
        </w:rPr>
        <w:t>a</w:t>
      </w:r>
      <w:r w:rsidRPr="00CA667F">
        <w:rPr>
          <w:rFonts w:ascii="Malayalam MN" w:hAnsi="Malayalam MN" w:cs="Malayalam MN"/>
        </w:rPr>
        <w:t>ppeal which required this action.</w:t>
      </w:r>
    </w:p>
    <w:p w14:paraId="42601D1A" w14:textId="6451CE06" w:rsidR="00107882" w:rsidRPr="00CA667F" w:rsidRDefault="00107882" w:rsidP="00107882">
      <w:pPr>
        <w:pStyle w:val="ListParagraph"/>
        <w:numPr>
          <w:ilvl w:val="1"/>
          <w:numId w:val="17"/>
        </w:numPr>
        <w:spacing w:after="120"/>
        <w:contextualSpacing w:val="0"/>
        <w:rPr>
          <w:rFonts w:ascii="Malayalam MN" w:hAnsi="Malayalam MN" w:cs="Malayalam MN"/>
        </w:rPr>
      </w:pPr>
      <w:r w:rsidRPr="00CA667F">
        <w:rPr>
          <w:rFonts w:ascii="Malayalam MN" w:hAnsi="Malayalam MN" w:cs="Malayalam MN"/>
        </w:rPr>
        <w:t>Following consideration of the appeal by the Board, the decision of the Board shall be made know</w:t>
      </w:r>
      <w:r w:rsidR="00F379BD">
        <w:rPr>
          <w:rFonts w:ascii="Malayalam MN" w:hAnsi="Malayalam MN" w:cs="Malayalam MN"/>
        </w:rPr>
        <w:t>n</w:t>
      </w:r>
      <w:r w:rsidRPr="00CA667F">
        <w:rPr>
          <w:rFonts w:ascii="Malayalam MN" w:hAnsi="Malayalam MN" w:cs="Malayalam MN"/>
        </w:rPr>
        <w:t xml:space="preserve"> to the individual(s) by letter. The decision of the Board shall be final and, if it includes a monetary charge, said charge must be paid within fifteen (15) days from the date of the letter. Failure to pay charges within the prescribed time is cause for legal action which may lead to a lien assessment against the member’s property.</w:t>
      </w:r>
    </w:p>
    <w:p w14:paraId="7F701397" w14:textId="4DE4FDB9" w:rsidR="00107882" w:rsidRPr="00CA667F" w:rsidRDefault="00107882" w:rsidP="00107882">
      <w:pPr>
        <w:spacing w:before="240" w:after="120"/>
        <w:jc w:val="center"/>
        <w:rPr>
          <w:rFonts w:ascii="Malayalam MN" w:hAnsi="Malayalam MN" w:cs="Malayalam MN"/>
          <w:b/>
          <w:bCs/>
        </w:rPr>
      </w:pPr>
      <w:r w:rsidRPr="00CA667F">
        <w:rPr>
          <w:rFonts w:ascii="Malayalam MN" w:hAnsi="Malayalam MN" w:cs="Malayalam MN"/>
          <w:b/>
          <w:bCs/>
        </w:rPr>
        <w:t>SECTION V – BUILDING REGULATIONS, CONSTRUCTION, NEW ALTERATIONS</w:t>
      </w:r>
    </w:p>
    <w:p w14:paraId="64E67021" w14:textId="6D2739F8" w:rsidR="00107882" w:rsidRPr="00CA667F" w:rsidRDefault="00107882" w:rsidP="00107882">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Purpose</w:t>
      </w:r>
      <w:r w:rsidRPr="00CA667F">
        <w:rPr>
          <w:rFonts w:ascii="Malayalam MN" w:hAnsi="Malayalam MN" w:cs="Malayalam MN"/>
        </w:rPr>
        <w:t>:  It is the inten</w:t>
      </w:r>
      <w:r w:rsidR="005F1189" w:rsidRPr="00CA667F">
        <w:rPr>
          <w:rFonts w:ascii="Malayalam MN" w:hAnsi="Malayalam MN" w:cs="Malayalam MN"/>
        </w:rPr>
        <w:t>t</w:t>
      </w:r>
      <w:r w:rsidRPr="00CA667F">
        <w:rPr>
          <w:rFonts w:ascii="Malayalam MN" w:hAnsi="Malayalam MN" w:cs="Malayalam MN"/>
        </w:rPr>
        <w:t xml:space="preserve"> and purpose of the Building Regulations both to provide rules which will guide each Association member in the maintenance, upkeep, and enhancement of their property, and at the same time, to provide rules which will improve, promote</w:t>
      </w:r>
      <w:r w:rsidR="005A16FD">
        <w:rPr>
          <w:rFonts w:ascii="Malayalam MN" w:hAnsi="Malayalam MN" w:cs="Malayalam MN"/>
        </w:rPr>
        <w:t>,</w:t>
      </w:r>
      <w:r w:rsidRPr="00CA667F">
        <w:rPr>
          <w:rFonts w:ascii="Malayalam MN" w:hAnsi="Malayalam MN" w:cs="Malayalam MN"/>
        </w:rPr>
        <w:t xml:space="preserve"> and protect the beauty and value of all property within O</w:t>
      </w:r>
      <w:r w:rsidR="005A16FD">
        <w:rPr>
          <w:rFonts w:ascii="Malayalam MN" w:hAnsi="Malayalam MN" w:cs="Malayalam MN"/>
        </w:rPr>
        <w:t>LE</w:t>
      </w:r>
      <w:r w:rsidRPr="00CA667F">
        <w:rPr>
          <w:rFonts w:ascii="Malayalam MN" w:hAnsi="Malayalam MN" w:cs="Malayalam MN"/>
        </w:rPr>
        <w:t>.</w:t>
      </w:r>
    </w:p>
    <w:p w14:paraId="22F8E87C" w14:textId="068C89ED" w:rsidR="00107882" w:rsidRPr="00CA667F" w:rsidRDefault="00EC0AF5" w:rsidP="00107882">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Building Permit</w:t>
      </w:r>
    </w:p>
    <w:p w14:paraId="5893F2FB" w14:textId="21CFC717" w:rsidR="00EC0AF5" w:rsidRPr="00CA667F" w:rsidRDefault="00EC0AF5" w:rsidP="00EC0AF5">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Before any material for construction or improvement of any building, or pier is permitted to be stored on any lot within OLE, an application for a building permit shall be filed and approved and displayed with the County.</w:t>
      </w:r>
    </w:p>
    <w:p w14:paraId="3B157900" w14:textId="480CDBAC" w:rsidR="00EC0AF5" w:rsidRPr="00CA667F" w:rsidRDefault="00EC0AF5" w:rsidP="00EC0AF5">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u w:val="single"/>
        </w:rPr>
        <w:lastRenderedPageBreak/>
        <w:t>Fences</w:t>
      </w:r>
      <w:r w:rsidRPr="00CA667F">
        <w:rPr>
          <w:rFonts w:ascii="Malayalam MN" w:hAnsi="Malayalam MN" w:cs="Malayalam MN"/>
        </w:rPr>
        <w:t xml:space="preserve">:  Plans shall be submitted and approved prior to the construction of any fence. Fences shall be constructed of permanent and substantial </w:t>
      </w:r>
      <w:r w:rsidR="007C247A" w:rsidRPr="00CA667F">
        <w:rPr>
          <w:rFonts w:ascii="Malayalam MN" w:hAnsi="Malayalam MN" w:cs="Malayalam MN"/>
        </w:rPr>
        <w:t>materials and shall be consistent with properties in the area. Height and size limitation shall be at the discretion of the Boar</w:t>
      </w:r>
      <w:r w:rsidR="005A16FD">
        <w:rPr>
          <w:rFonts w:ascii="Malayalam MN" w:hAnsi="Malayalam MN" w:cs="Malayalam MN"/>
        </w:rPr>
        <w:t>d.</w:t>
      </w:r>
      <w:r w:rsidR="007C247A" w:rsidRPr="00CA667F">
        <w:rPr>
          <w:rFonts w:ascii="Malayalam MN" w:hAnsi="Malayalam MN" w:cs="Malayalam MN"/>
        </w:rPr>
        <w:t>.</w:t>
      </w:r>
    </w:p>
    <w:p w14:paraId="2F23518A" w14:textId="1FD15336" w:rsidR="007C247A" w:rsidRPr="00CA667F" w:rsidRDefault="00794B71" w:rsidP="007C247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u w:val="single"/>
        </w:rPr>
        <w:t>Erosion and Sedimentation Control</w:t>
      </w:r>
    </w:p>
    <w:p w14:paraId="3C720F64" w14:textId="7ECEC2E2" w:rsidR="00794B71" w:rsidRPr="00CA667F" w:rsidRDefault="00794B71" w:rsidP="00794B7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t xml:space="preserve">No person may engage in any land disturbing activity of any area greater than 100 square feet until such person has submitted and received approval from </w:t>
      </w:r>
      <w:r w:rsidR="005A16FD">
        <w:rPr>
          <w:rFonts w:ascii="Malayalam MN" w:hAnsi="Malayalam MN" w:cs="Malayalam MN"/>
        </w:rPr>
        <w:t>the Board</w:t>
      </w:r>
      <w:r w:rsidRPr="00CA667F">
        <w:rPr>
          <w:rFonts w:ascii="Malayalam MN" w:hAnsi="Malayalam MN" w:cs="Malayalam MN"/>
        </w:rPr>
        <w:t xml:space="preserve"> of an erosion and sedimentation control plan. Land disturbing activity shall include any </w:t>
      </w:r>
      <w:r w:rsidR="00954551" w:rsidRPr="00CA667F">
        <w:rPr>
          <w:rFonts w:ascii="Malayalam MN" w:hAnsi="Malayalam MN" w:cs="Malayalam MN"/>
        </w:rPr>
        <w:t>activity</w:t>
      </w:r>
      <w:r w:rsidRPr="00CA667F">
        <w:rPr>
          <w:rFonts w:ascii="Malayalam MN" w:hAnsi="Malayalam MN" w:cs="Malayalam MN"/>
        </w:rPr>
        <w:t xml:space="preserve"> which removes vegetative ground cover including root mat and/or topsoil removal, excavating, </w:t>
      </w:r>
      <w:r w:rsidR="00954551" w:rsidRPr="00CA667F">
        <w:rPr>
          <w:rFonts w:ascii="Malayalam MN" w:hAnsi="Malayalam MN" w:cs="Malayalam MN"/>
        </w:rPr>
        <w:t>filling,</w:t>
      </w:r>
      <w:r w:rsidRPr="00CA667F">
        <w:rPr>
          <w:rFonts w:ascii="Malayalam MN" w:hAnsi="Malayalam MN" w:cs="Malayalam MN"/>
        </w:rPr>
        <w:t xml:space="preserve"> and grading which may result in soil erosion from water or wind and the movement of sediments into waters or onto land.</w:t>
      </w:r>
    </w:p>
    <w:p w14:paraId="66C109AA" w14:textId="6A6CAE34" w:rsidR="00794B71" w:rsidRPr="00CA667F" w:rsidRDefault="00794B71" w:rsidP="00794B7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t>The erosion and sedimentation control plan</w:t>
      </w:r>
      <w:r w:rsidR="00954551" w:rsidRPr="00CA667F">
        <w:rPr>
          <w:rFonts w:ascii="Malayalam MN" w:hAnsi="Malayalam MN" w:cs="Malayalam MN"/>
        </w:rPr>
        <w:t xml:space="preserve"> shall:</w:t>
      </w:r>
    </w:p>
    <w:p w14:paraId="6663FE3E" w14:textId="6F61C8AE" w:rsidR="00954551" w:rsidRPr="00CA667F" w:rsidRDefault="00954551" w:rsidP="00954551">
      <w:pPr>
        <w:pStyle w:val="ListParagraph"/>
        <w:numPr>
          <w:ilvl w:val="3"/>
          <w:numId w:val="18"/>
        </w:numPr>
        <w:spacing w:after="120"/>
        <w:contextualSpacing w:val="0"/>
        <w:rPr>
          <w:rFonts w:ascii="Malayalam MN" w:hAnsi="Malayalam MN" w:cs="Malayalam MN"/>
        </w:rPr>
      </w:pPr>
      <w:r w:rsidRPr="00CA667F">
        <w:rPr>
          <w:rFonts w:ascii="Malayalam MN" w:hAnsi="Malayalam MN" w:cs="Malayalam MN"/>
        </w:rPr>
        <w:t xml:space="preserve">Detail those methods and techniques to be utilized in the control of erosion and </w:t>
      </w:r>
      <w:proofErr w:type="gramStart"/>
      <w:r w:rsidRPr="00CA667F">
        <w:rPr>
          <w:rFonts w:ascii="Malayalam MN" w:hAnsi="Malayalam MN" w:cs="Malayalam MN"/>
        </w:rPr>
        <w:t>sedimentation;</w:t>
      </w:r>
      <w:proofErr w:type="gramEnd"/>
    </w:p>
    <w:p w14:paraId="392E446F" w14:textId="1AC34234" w:rsidR="00954551" w:rsidRPr="00CA667F" w:rsidRDefault="00954551" w:rsidP="00954551">
      <w:pPr>
        <w:pStyle w:val="ListParagraph"/>
        <w:numPr>
          <w:ilvl w:val="3"/>
          <w:numId w:val="18"/>
        </w:numPr>
        <w:spacing w:after="120"/>
        <w:contextualSpacing w:val="0"/>
        <w:rPr>
          <w:rFonts w:ascii="Malayalam MN" w:hAnsi="Malayalam MN" w:cs="Malayalam MN"/>
        </w:rPr>
      </w:pPr>
      <w:r w:rsidRPr="00CA667F">
        <w:rPr>
          <w:rFonts w:ascii="Malayalam MN" w:hAnsi="Malayalam MN" w:cs="Malayalam MN"/>
        </w:rPr>
        <w:t>Indi</w:t>
      </w:r>
      <w:r w:rsidR="00A27C58" w:rsidRPr="00CA667F">
        <w:rPr>
          <w:rFonts w:ascii="Malayalam MN" w:hAnsi="Malayalam MN" w:cs="Malayalam MN"/>
        </w:rPr>
        <w:t>c</w:t>
      </w:r>
      <w:r w:rsidRPr="00CA667F">
        <w:rPr>
          <w:rFonts w:ascii="Malayalam MN" w:hAnsi="Malayalam MN" w:cs="Malayalam MN"/>
        </w:rPr>
        <w:t xml:space="preserve">ate the boundary line, ownership and total area of the property for which work is to be </w:t>
      </w:r>
      <w:proofErr w:type="gramStart"/>
      <w:r w:rsidRPr="00CA667F">
        <w:rPr>
          <w:rFonts w:ascii="Malayalam MN" w:hAnsi="Malayalam MN" w:cs="Malayalam MN"/>
        </w:rPr>
        <w:t>performed;</w:t>
      </w:r>
      <w:proofErr w:type="gramEnd"/>
      <w:r w:rsidRPr="00CA667F">
        <w:rPr>
          <w:rFonts w:ascii="Malayalam MN" w:hAnsi="Malayalam MN" w:cs="Malayalam MN"/>
        </w:rPr>
        <w:t xml:space="preserve"> </w:t>
      </w:r>
    </w:p>
    <w:p w14:paraId="77F7D7FE" w14:textId="6A3B3FBD" w:rsidR="00954551" w:rsidRPr="00CA667F" w:rsidRDefault="00954551" w:rsidP="00954551">
      <w:pPr>
        <w:pStyle w:val="ListParagraph"/>
        <w:numPr>
          <w:ilvl w:val="3"/>
          <w:numId w:val="18"/>
        </w:numPr>
        <w:spacing w:after="120"/>
        <w:contextualSpacing w:val="0"/>
        <w:rPr>
          <w:rFonts w:ascii="Malayalam MN" w:hAnsi="Malayalam MN" w:cs="Malayalam MN"/>
        </w:rPr>
      </w:pPr>
      <w:r w:rsidRPr="00CA667F">
        <w:rPr>
          <w:rFonts w:ascii="Malayalam MN" w:hAnsi="Malayalam MN" w:cs="Malayalam MN"/>
        </w:rPr>
        <w:t>Delineate the total area to be disturbed; and</w:t>
      </w:r>
    </w:p>
    <w:p w14:paraId="7E091C3C" w14:textId="4264E332" w:rsidR="00954551" w:rsidRPr="00CA667F" w:rsidRDefault="00954551" w:rsidP="00954551">
      <w:pPr>
        <w:pStyle w:val="ListParagraph"/>
        <w:numPr>
          <w:ilvl w:val="3"/>
          <w:numId w:val="18"/>
        </w:numPr>
        <w:spacing w:after="120"/>
        <w:contextualSpacing w:val="0"/>
        <w:rPr>
          <w:rFonts w:ascii="Malayalam MN" w:hAnsi="Malayalam MN" w:cs="Malayalam MN"/>
        </w:rPr>
      </w:pPr>
      <w:r w:rsidRPr="00CA667F">
        <w:rPr>
          <w:rFonts w:ascii="Malayalam MN" w:hAnsi="Malayalam MN" w:cs="Malayalam MN"/>
        </w:rPr>
        <w:t>Detail final restructuring and permanent stabilization plans utilized in preparing and implementation of this plan are set forth in the Virginia Erosion and Sedimentation Control Field Manual 1992 supplement.</w:t>
      </w:r>
    </w:p>
    <w:p w14:paraId="336CBAEC" w14:textId="78402108" w:rsidR="00954551" w:rsidRPr="00CA667F" w:rsidRDefault="00954551" w:rsidP="0095455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t xml:space="preserve">Approved standards and specification for control techniques to be utilized in preparing and implementation of this plan are set forth in the Virginia Erosion and Sedimentation Control Field Manual, 1992 supplement. </w:t>
      </w:r>
    </w:p>
    <w:p w14:paraId="4F402E3C" w14:textId="4FCF74C5" w:rsidR="00954551" w:rsidRPr="00CA667F" w:rsidRDefault="00954551" w:rsidP="0095455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t>Permits are required for seawalls, piers, docks, storage building</w:t>
      </w:r>
      <w:r w:rsidR="00A27C58" w:rsidRPr="00CA667F">
        <w:rPr>
          <w:rFonts w:ascii="Malayalam MN" w:hAnsi="Malayalam MN" w:cs="Malayalam MN"/>
        </w:rPr>
        <w:t>s</w:t>
      </w:r>
      <w:r w:rsidRPr="00CA667F">
        <w:rPr>
          <w:rFonts w:ascii="Malayalam MN" w:hAnsi="Malayalam MN" w:cs="Malayalam MN"/>
        </w:rPr>
        <w:t xml:space="preserve">, detached garages, and houses (new construction and remodeling which changes outside dimensions). A separate application is required for each building. </w:t>
      </w:r>
    </w:p>
    <w:p w14:paraId="2264640E" w14:textId="5F376E62" w:rsidR="00954551" w:rsidRPr="00CA667F" w:rsidRDefault="00954551" w:rsidP="0095455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t>Every lot in the subdivision that lies contiguous to the lake which has been cleared of natural vegetation must be seeded with a deep-rooted ground cover to prevent erosion.</w:t>
      </w:r>
    </w:p>
    <w:p w14:paraId="2849BE64" w14:textId="613AE2DA" w:rsidR="00954551" w:rsidRPr="00CA667F" w:rsidRDefault="00954551" w:rsidP="00954551">
      <w:pPr>
        <w:pStyle w:val="ListParagraph"/>
        <w:numPr>
          <w:ilvl w:val="2"/>
          <w:numId w:val="18"/>
        </w:numPr>
        <w:spacing w:after="120"/>
        <w:contextualSpacing w:val="0"/>
        <w:rPr>
          <w:rFonts w:ascii="Malayalam MN" w:hAnsi="Malayalam MN" w:cs="Malayalam MN"/>
        </w:rPr>
      </w:pPr>
      <w:r w:rsidRPr="00CA667F">
        <w:rPr>
          <w:rFonts w:ascii="Malayalam MN" w:hAnsi="Malayalam MN" w:cs="Malayalam MN"/>
        </w:rPr>
        <w:lastRenderedPageBreak/>
        <w:t>Neither filing the application for a building permit, nor its approval by the Board, relieves the owner or builder of any obligations imposed by State or Louisa County building regulations or the sanitation requirements of the Louisa County Board of Health, nor does it affect or authorize the violation of any regulation or binding restriction otherwise applicable to O</w:t>
      </w:r>
      <w:r w:rsidR="009C5E00">
        <w:rPr>
          <w:rFonts w:ascii="Malayalam MN" w:hAnsi="Malayalam MN" w:cs="Malayalam MN"/>
        </w:rPr>
        <w:t>LE</w:t>
      </w:r>
      <w:r w:rsidRPr="00CA667F">
        <w:rPr>
          <w:rFonts w:ascii="Malayalam MN" w:hAnsi="Malayalam MN" w:cs="Malayalam MN"/>
        </w:rPr>
        <w:t>. Contractor is to obey Bylaws, apply for building permits and comply with County and/or State laws.</w:t>
      </w:r>
    </w:p>
    <w:p w14:paraId="0B801D20" w14:textId="677F783C" w:rsidR="00954551" w:rsidRPr="00CA667F" w:rsidRDefault="00954551" w:rsidP="007A100A">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Limitations on Construction, Size and Type of Building</w:t>
      </w:r>
    </w:p>
    <w:p w14:paraId="2034836B" w14:textId="4F0EEBFB" w:rsidR="00954551" w:rsidRPr="00CA667F" w:rsidRDefault="00954551"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Construction of building designed and intended to be used as a living quarter shall be limited exclusively to single family dwellings.</w:t>
      </w:r>
    </w:p>
    <w:p w14:paraId="0A7FE982" w14:textId="65D701E1" w:rsidR="00954551" w:rsidRPr="00CA667F" w:rsidRDefault="00954551"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Any </w:t>
      </w:r>
      <w:r w:rsidR="00A27C58" w:rsidRPr="00CA667F">
        <w:rPr>
          <w:rFonts w:ascii="Malayalam MN" w:hAnsi="Malayalam MN" w:cs="Malayalam MN"/>
        </w:rPr>
        <w:t>single-family</w:t>
      </w:r>
      <w:r w:rsidRPr="00CA667F">
        <w:rPr>
          <w:rFonts w:ascii="Malayalam MN" w:hAnsi="Malayalam MN" w:cs="Malayalam MN"/>
        </w:rPr>
        <w:t xml:space="preserve"> dwelling constructed shall have a minimum interior living area of one thousand (1,000) square feet. In calculating the minimum amount of interior living areas required, the owner or builder</w:t>
      </w:r>
      <w:r w:rsidR="004B4D47" w:rsidRPr="00CA667F">
        <w:rPr>
          <w:rFonts w:ascii="Malayalam MN" w:hAnsi="Malayalam MN" w:cs="Malayalam MN"/>
        </w:rPr>
        <w:t xml:space="preserve"> shall </w:t>
      </w:r>
      <w:proofErr w:type="gramStart"/>
      <w:r w:rsidR="004B4D47" w:rsidRPr="00CA667F">
        <w:rPr>
          <w:rFonts w:ascii="Malayalam MN" w:hAnsi="Malayalam MN" w:cs="Malayalam MN"/>
        </w:rPr>
        <w:t>take into account</w:t>
      </w:r>
      <w:proofErr w:type="gramEnd"/>
      <w:r w:rsidR="004B4D47" w:rsidRPr="00CA667F">
        <w:rPr>
          <w:rFonts w:ascii="Malayalam MN" w:hAnsi="Malayalam MN" w:cs="Malayalam MN"/>
        </w:rPr>
        <w:t xml:space="preserve"> only the interior surface area of the main floor of the dwelling. The surface area of any porches to be constructed in connection with the dwelling shall be specifically excluded from such calculation.</w:t>
      </w:r>
    </w:p>
    <w:p w14:paraId="73182B76" w14:textId="3C400AB9"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At no time prior to construction of the </w:t>
      </w:r>
      <w:r w:rsidR="00A27C58" w:rsidRPr="00CA667F">
        <w:rPr>
          <w:rFonts w:ascii="Malayalam MN" w:hAnsi="Malayalam MN" w:cs="Malayalam MN"/>
        </w:rPr>
        <w:t>single-family</w:t>
      </w:r>
      <w:r w:rsidRPr="00CA667F">
        <w:rPr>
          <w:rFonts w:ascii="Malayalam MN" w:hAnsi="Malayalam MN" w:cs="Malayalam MN"/>
        </w:rPr>
        <w:t xml:space="preserve"> dwelling, shall it be permissible for a property owner to construct any accessory building (garage, storage</w:t>
      </w:r>
      <w:r w:rsidR="009C5E00">
        <w:rPr>
          <w:rFonts w:ascii="Malayalam MN" w:hAnsi="Malayalam MN" w:cs="Malayalam MN"/>
        </w:rPr>
        <w:t>,</w:t>
      </w:r>
      <w:r w:rsidRPr="00CA667F">
        <w:rPr>
          <w:rFonts w:ascii="Malayalam MN" w:hAnsi="Malayalam MN" w:cs="Malayalam MN"/>
        </w:rPr>
        <w:t xml:space="preserve"> or similar structure). However, the application for a building permit may be for both an accessory building and the </w:t>
      </w:r>
      <w:r w:rsidR="00A27C58" w:rsidRPr="00CA667F">
        <w:rPr>
          <w:rFonts w:ascii="Malayalam MN" w:hAnsi="Malayalam MN" w:cs="Malayalam MN"/>
        </w:rPr>
        <w:t>single-family</w:t>
      </w:r>
      <w:r w:rsidRPr="00CA667F">
        <w:rPr>
          <w:rFonts w:ascii="Malayalam MN" w:hAnsi="Malayalam MN" w:cs="Malayalam MN"/>
        </w:rPr>
        <w:t xml:space="preserve"> dwelling and they may be constructed concurrently. No rigid size limitation shall be imposed on the accessory building, provided, however that the size of the building shall be comparable to and reasonably consistent with storage building in use elsewhere in the community.</w:t>
      </w:r>
    </w:p>
    <w:p w14:paraId="1695E1A2" w14:textId="361352CB"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There shall be no more than two </w:t>
      </w:r>
      <w:r w:rsidR="00A27C58" w:rsidRPr="00CA667F">
        <w:rPr>
          <w:rFonts w:ascii="Malayalam MN" w:hAnsi="Malayalam MN" w:cs="Malayalam MN"/>
        </w:rPr>
        <w:t>outbuildings</w:t>
      </w:r>
      <w:r w:rsidRPr="00CA667F">
        <w:rPr>
          <w:rFonts w:ascii="Malayalam MN" w:hAnsi="Malayalam MN" w:cs="Malayalam MN"/>
        </w:rPr>
        <w:t xml:space="preserve"> constructed on any on buildable lot. For purposes of this section, the term “accessory building” is understood to include, but not be limited to a garage, a storage building or workshop, etc. Docks and boathouses </w:t>
      </w:r>
      <w:r w:rsidR="00A27C58" w:rsidRPr="00CA667F">
        <w:rPr>
          <w:rFonts w:ascii="Malayalam MN" w:hAnsi="Malayalam MN" w:cs="Malayalam MN"/>
        </w:rPr>
        <w:t>o</w:t>
      </w:r>
      <w:r w:rsidRPr="00CA667F">
        <w:rPr>
          <w:rFonts w:ascii="Malayalam MN" w:hAnsi="Malayalam MN" w:cs="Malayalam MN"/>
        </w:rPr>
        <w:t>n the lake in conjunction with the single</w:t>
      </w:r>
      <w:r w:rsidR="00A27C58" w:rsidRPr="00CA667F">
        <w:rPr>
          <w:rFonts w:ascii="Malayalam MN" w:hAnsi="Malayalam MN" w:cs="Malayalam MN"/>
        </w:rPr>
        <w:t>-</w:t>
      </w:r>
      <w:r w:rsidRPr="00CA667F">
        <w:rPr>
          <w:rFonts w:ascii="Malayalam MN" w:hAnsi="Malayalam MN" w:cs="Malayalam MN"/>
        </w:rPr>
        <w:t>family dwelling are not interpreted as being included in the limitation of only two buildings on one lot.</w:t>
      </w:r>
    </w:p>
    <w:p w14:paraId="1C1AACB1" w14:textId="77777777"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The provisions found in Paragraphs C and D of this Article do not overrule or eliminate in any way the restrictive covenants and conditions found in the Recorded Restrictions of record in the Clerk’s Office of the Circuit Court of Louisa County, nor do the provisions found in Paragraphs C and D of this Article relieve any property owner of any liability that may be incurred by or of any consequences that may result from a violation(s) of said Recorded Restrictions.</w:t>
      </w:r>
    </w:p>
    <w:p w14:paraId="00BC6236" w14:textId="76703A33"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lastRenderedPageBreak/>
        <w:t xml:space="preserve">The maximum height of any permissible buildings constructed shall not exceed two stories of a normal residential building of OLE. The basement, if any, shall not be included in determining the maximum </w:t>
      </w:r>
      <w:r w:rsidR="00A27C58" w:rsidRPr="00CA667F">
        <w:rPr>
          <w:rFonts w:ascii="Malayalam MN" w:hAnsi="Malayalam MN" w:cs="Malayalam MN"/>
        </w:rPr>
        <w:t xml:space="preserve">height </w:t>
      </w:r>
      <w:r w:rsidRPr="00CA667F">
        <w:rPr>
          <w:rFonts w:ascii="Malayalam MN" w:hAnsi="Malayalam MN" w:cs="Malayalam MN"/>
        </w:rPr>
        <w:t>of the building.</w:t>
      </w:r>
    </w:p>
    <w:p w14:paraId="06548C72" w14:textId="6108364A"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Parking spaces shall be provided within each lot </w:t>
      </w:r>
      <w:r w:rsidR="009C5E00">
        <w:rPr>
          <w:rFonts w:ascii="Malayalam MN" w:hAnsi="Malayalam MN" w:cs="Malayalam MN"/>
        </w:rPr>
        <w:t xml:space="preserve">by the property owner </w:t>
      </w:r>
      <w:r w:rsidRPr="00CA667F">
        <w:rPr>
          <w:rFonts w:ascii="Malayalam MN" w:hAnsi="Malayalam MN" w:cs="Malayalam MN"/>
        </w:rPr>
        <w:t>as no roadside parking is permitted.</w:t>
      </w:r>
    </w:p>
    <w:p w14:paraId="27D04E17" w14:textId="1FDC1E99" w:rsidR="004B4D47"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No business signs of any kind shall be erected on any lot without the permission of the Board. However, such business signs as are necessary, either to facilitate construction or to aid in delivery of construction materials, shall be allowed prior to and during the construction of buildings, upon request to the Board.</w:t>
      </w:r>
    </w:p>
    <w:p w14:paraId="456685A0" w14:textId="77777777" w:rsidR="007A100A" w:rsidRPr="00CA667F" w:rsidRDefault="004B4D47"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In no event will tents, house trailers, motor homes or temporary structures be permitted to be used as a dwelling and/or eating purposes or toilet facilities.  Temporary use of tents or trailers may be permitted on private property with </w:t>
      </w:r>
      <w:r w:rsidR="007A100A" w:rsidRPr="00CA667F">
        <w:rPr>
          <w:rFonts w:ascii="Malayalam MN" w:hAnsi="Malayalam MN" w:cs="Malayalam MN"/>
        </w:rPr>
        <w:t>approval of the Board.</w:t>
      </w:r>
    </w:p>
    <w:p w14:paraId="6D7EFCA1" w14:textId="77777777" w:rsidR="007A100A" w:rsidRPr="00CA667F" w:rsidRDefault="007A100A"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No accessory building shall be used or occupied as living quarters at any time.</w:t>
      </w:r>
    </w:p>
    <w:p w14:paraId="33DD2DA2" w14:textId="54A09537" w:rsidR="007A100A" w:rsidRPr="00CA667F" w:rsidRDefault="007A100A"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No boat dock, float, barrels, buoy</w:t>
      </w:r>
      <w:r w:rsidR="00A27C58" w:rsidRPr="00CA667F">
        <w:rPr>
          <w:rFonts w:ascii="Malayalam MN" w:hAnsi="Malayalam MN" w:cs="Malayalam MN"/>
        </w:rPr>
        <w:t>s,</w:t>
      </w:r>
      <w:r w:rsidRPr="00CA667F">
        <w:rPr>
          <w:rFonts w:ascii="Malayalam MN" w:hAnsi="Malayalam MN" w:cs="Malayalam MN"/>
        </w:rPr>
        <w:t xml:space="preserve"> or any other structure extending into Orchid Lake shall be constructed, installed</w:t>
      </w:r>
      <w:r w:rsidR="00A27C58" w:rsidRPr="00CA667F">
        <w:rPr>
          <w:rFonts w:ascii="Malayalam MN" w:hAnsi="Malayalam MN" w:cs="Malayalam MN"/>
        </w:rPr>
        <w:t>,</w:t>
      </w:r>
      <w:r w:rsidRPr="00CA667F">
        <w:rPr>
          <w:rFonts w:ascii="Malayalam MN" w:hAnsi="Malayalam MN" w:cs="Malayalam MN"/>
        </w:rPr>
        <w:t xml:space="preserve"> or maintained without the prior specific written approval of the Board. Once approval has been granted, any structure build must be well constructed and well maintained.</w:t>
      </w:r>
    </w:p>
    <w:p w14:paraId="29A45688" w14:textId="3E839FE4" w:rsidR="007A100A" w:rsidRPr="00CA667F" w:rsidRDefault="007A100A"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All building permits shall expire one year from the date of their issuance and all structures and any grading or backfill contemplated shall be completed within that </w:t>
      </w:r>
      <w:r w:rsidR="00A27C58" w:rsidRPr="00CA667F">
        <w:rPr>
          <w:rFonts w:ascii="Malayalam MN" w:hAnsi="Malayalam MN" w:cs="Malayalam MN"/>
        </w:rPr>
        <w:t>one-year</w:t>
      </w:r>
      <w:r w:rsidRPr="00CA667F">
        <w:rPr>
          <w:rFonts w:ascii="Malayalam MN" w:hAnsi="Malayalam MN" w:cs="Malayalam MN"/>
        </w:rPr>
        <w:t xml:space="preserve"> period unless the time is extended by the Board in a written permit.</w:t>
      </w:r>
    </w:p>
    <w:p w14:paraId="47CD0729" w14:textId="77777777" w:rsidR="007A100A" w:rsidRPr="00CA667F" w:rsidRDefault="007A100A" w:rsidP="007A100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All remaining construction material shall be removed from the lot by the owner after construction has been completed or upon expiration of the building permit, whichever comes first. Should the property owner fail to remove all such construction material, the Association, after due notice shall cause such materials to be removed at the owner’s expense.</w:t>
      </w:r>
    </w:p>
    <w:p w14:paraId="421B9558" w14:textId="5A1A6AF2" w:rsidR="007A100A" w:rsidRPr="00CA667F" w:rsidRDefault="007A100A" w:rsidP="007A100A">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 xml:space="preserve">Specifications for Placement of </w:t>
      </w:r>
      <w:r w:rsidR="00A27C58" w:rsidRPr="00CA667F">
        <w:rPr>
          <w:rFonts w:ascii="Malayalam MN" w:hAnsi="Malayalam MN" w:cs="Malayalam MN"/>
          <w:u w:val="single"/>
        </w:rPr>
        <w:t xml:space="preserve">a </w:t>
      </w:r>
      <w:r w:rsidRPr="00CA667F">
        <w:rPr>
          <w:rFonts w:ascii="Malayalam MN" w:hAnsi="Malayalam MN" w:cs="Malayalam MN"/>
          <w:u w:val="single"/>
        </w:rPr>
        <w:t>Building on the Lot</w:t>
      </w:r>
    </w:p>
    <w:p w14:paraId="0B7A89DA" w14:textId="77777777" w:rsidR="00A47233" w:rsidRPr="00CA667F" w:rsidRDefault="00A47233" w:rsidP="0078048C">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In order to ensure compliance with recorded restrictions as to building location, it is recommended that the property owner engage a certified land surveyor to verify and, if necessary, to mark property lines before construction of any building is commenced.</w:t>
      </w:r>
    </w:p>
    <w:p w14:paraId="6ED640F7" w14:textId="77777777" w:rsidR="00A47233" w:rsidRPr="00CA667F" w:rsidRDefault="00A47233" w:rsidP="0078048C">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Unless otherwise stated in an owner’s deed or in the subdivision plats, neither a building nor a porch or projection to any building shall extend </w:t>
      </w:r>
      <w:r w:rsidRPr="00CA667F">
        <w:rPr>
          <w:rFonts w:ascii="Malayalam MN" w:hAnsi="Malayalam MN" w:cs="Malayalam MN"/>
        </w:rPr>
        <w:lastRenderedPageBreak/>
        <w:t xml:space="preserve">nearer than twenty-five (25) feet from any street line of the property/road or county code or whichever is greater. Those pieces of property designated as corner lots shall have as their street side the shorter side of the lot. </w:t>
      </w:r>
    </w:p>
    <w:p w14:paraId="5D5BCAB7" w14:textId="77777777" w:rsidR="00A47233" w:rsidRPr="00CA667F" w:rsidRDefault="00A47233" w:rsidP="0078048C">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Where a member has elected to combine lots under the provision of the Rules and Regulations, these distances shall be computed from the outside boundaries of the combined lots.</w:t>
      </w:r>
    </w:p>
    <w:p w14:paraId="536CECCD" w14:textId="77777777" w:rsidR="00A47233" w:rsidRPr="00CA667F" w:rsidRDefault="00A47233" w:rsidP="0078048C">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The Board may require, at any time, removal of any building constructed or located in violation of these Building Regulations.</w:t>
      </w:r>
    </w:p>
    <w:p w14:paraId="61A92D11" w14:textId="77777777" w:rsidR="00A47233" w:rsidRPr="00CA667F" w:rsidRDefault="00A47233" w:rsidP="00A47233">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Construction Materials and Exterior Finishings</w:t>
      </w:r>
    </w:p>
    <w:p w14:paraId="33AA2002" w14:textId="77777777" w:rsidR="00A47233" w:rsidRPr="00CA667F" w:rsidRDefault="00A47233"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No structure shall be constructed or erected on any lot unless built of solid and permanent materials.</w:t>
      </w:r>
    </w:p>
    <w:p w14:paraId="6613645C" w14:textId="77777777" w:rsidR="00A47233" w:rsidRPr="00CA667F" w:rsidRDefault="00A47233"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Wood exteriors shall be stained or painted with an amount of stain or paint that will provide a suitable finish for the wood exteriors.</w:t>
      </w:r>
    </w:p>
    <w:p w14:paraId="74C0A5DD" w14:textId="77777777" w:rsidR="00A47233" w:rsidRPr="00CA667F" w:rsidRDefault="00A47233"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Cinderblock and similar construction shall be painted or finished.</w:t>
      </w:r>
    </w:p>
    <w:p w14:paraId="69A352F8" w14:textId="4285A60C" w:rsidR="00A47233" w:rsidRPr="00CA667F" w:rsidRDefault="00A47233"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No structure shall be tar paper, roll brick siding</w:t>
      </w:r>
      <w:r w:rsidR="00A27C58" w:rsidRPr="00CA667F">
        <w:rPr>
          <w:rFonts w:ascii="Malayalam MN" w:hAnsi="Malayalam MN" w:cs="Malayalam MN"/>
        </w:rPr>
        <w:t>,</w:t>
      </w:r>
      <w:r w:rsidRPr="00CA667F">
        <w:rPr>
          <w:rFonts w:ascii="Malayalam MN" w:hAnsi="Malayalam MN" w:cs="Malayalam MN"/>
        </w:rPr>
        <w:t xml:space="preserve"> or similar material on the outside walls.</w:t>
      </w:r>
    </w:p>
    <w:p w14:paraId="5CABF7BC" w14:textId="77777777" w:rsidR="00A47233" w:rsidRPr="00CA667F" w:rsidRDefault="00A47233" w:rsidP="00A47233">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Sanitation and Health Requirements</w:t>
      </w:r>
    </w:p>
    <w:p w14:paraId="7CFEB23B" w14:textId="77777777" w:rsidR="00E1308A" w:rsidRPr="00CA667F" w:rsidRDefault="00E1308A"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Every dwelling shall have a sewage disposal system which must be installed prior to or during the building process and before the house may be occupied. The sewage system must be approved in advance by the Louisa County Board of Health or its representative, in addition to the inspection upon completion. </w:t>
      </w:r>
    </w:p>
    <w:p w14:paraId="7E735508" w14:textId="77777777" w:rsidR="00E1308A" w:rsidRPr="00CA667F" w:rsidRDefault="00E1308A" w:rsidP="00A47233">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 xml:space="preserve">Driveways shall not block surface drainage systems which have been constructed in the street. Therefore, a concrete or galvanized iron sewer pipe not less than eight (8) inches in diameter shall be placed at all places where driveways and previously constructed drainage systems intersect. Sewer pipe shall be furnished and installed by the lot owner unless per the Board, after a study of conditions, determines that a culvert is not necessary. </w:t>
      </w:r>
    </w:p>
    <w:p w14:paraId="76E8B444" w14:textId="77777777" w:rsidR="00E1308A" w:rsidRPr="00CA667F" w:rsidRDefault="00E1308A" w:rsidP="00E1308A">
      <w:pPr>
        <w:pStyle w:val="ListParagraph"/>
        <w:numPr>
          <w:ilvl w:val="0"/>
          <w:numId w:val="18"/>
        </w:numPr>
        <w:spacing w:after="120"/>
        <w:contextualSpacing w:val="0"/>
        <w:rPr>
          <w:rFonts w:ascii="Malayalam MN" w:hAnsi="Malayalam MN" w:cs="Malayalam MN"/>
        </w:rPr>
      </w:pPr>
      <w:r w:rsidRPr="00CA667F">
        <w:rPr>
          <w:rFonts w:ascii="Malayalam MN" w:hAnsi="Malayalam MN" w:cs="Malayalam MN"/>
          <w:u w:val="single"/>
        </w:rPr>
        <w:t>Enforcement of Building Regulations</w:t>
      </w:r>
    </w:p>
    <w:p w14:paraId="0CCEE509" w14:textId="1E1A01EA" w:rsidR="00E1308A" w:rsidRPr="00AA133E" w:rsidRDefault="00E1308A" w:rsidP="00E1308A">
      <w:pPr>
        <w:pStyle w:val="ListParagraph"/>
        <w:numPr>
          <w:ilvl w:val="1"/>
          <w:numId w:val="18"/>
        </w:numPr>
        <w:spacing w:after="120"/>
        <w:contextualSpacing w:val="0"/>
        <w:rPr>
          <w:rFonts w:ascii="Malayalam MN" w:hAnsi="Malayalam MN" w:cs="Malayalam MN"/>
        </w:rPr>
      </w:pPr>
      <w:r w:rsidRPr="00CA667F">
        <w:rPr>
          <w:rFonts w:ascii="Malayalam MN" w:hAnsi="Malayalam MN" w:cs="Malayalam MN"/>
        </w:rPr>
        <w:t>Should the Board</w:t>
      </w:r>
      <w:r w:rsidR="002C5374">
        <w:rPr>
          <w:rFonts w:ascii="Malayalam MN" w:hAnsi="Malayalam MN" w:cs="Malayalam MN"/>
        </w:rPr>
        <w:t xml:space="preserve"> determine</w:t>
      </w:r>
      <w:r w:rsidRPr="00AA133E">
        <w:rPr>
          <w:rFonts w:ascii="Malayalam MN" w:hAnsi="Malayalam MN" w:cs="Malayalam MN"/>
        </w:rPr>
        <w:t xml:space="preserve"> that a property owner has violated any of the provisions contained in the Building Regulations, they shall notify the property owner, both verbally, if practical, and in any event by certified mail, return receipt requested, of the nature of the violation. The property </w:t>
      </w:r>
      <w:r w:rsidR="002C5374">
        <w:rPr>
          <w:rFonts w:ascii="Malayalam MN" w:hAnsi="Malayalam MN" w:cs="Malayalam MN"/>
        </w:rPr>
        <w:t xml:space="preserve">owner </w:t>
      </w:r>
      <w:r w:rsidRPr="00AA133E">
        <w:rPr>
          <w:rFonts w:ascii="Malayalam MN" w:hAnsi="Malayalam MN" w:cs="Malayalam MN"/>
        </w:rPr>
        <w:t>shall within thirty (30) days take steps to comply with the Building Regulations</w:t>
      </w:r>
    </w:p>
    <w:p w14:paraId="2EFA220D" w14:textId="77777777" w:rsidR="00E1308A" w:rsidRPr="00AA133E" w:rsidRDefault="00E1308A" w:rsidP="00E1308A">
      <w:pPr>
        <w:pStyle w:val="ListParagraph"/>
        <w:numPr>
          <w:ilvl w:val="0"/>
          <w:numId w:val="18"/>
        </w:numPr>
        <w:spacing w:after="120"/>
        <w:contextualSpacing w:val="0"/>
        <w:rPr>
          <w:rFonts w:ascii="Malayalam MN" w:hAnsi="Malayalam MN" w:cs="Malayalam MN"/>
        </w:rPr>
      </w:pPr>
      <w:r w:rsidRPr="00AA133E">
        <w:rPr>
          <w:rFonts w:ascii="Malayalam MN" w:hAnsi="Malayalam MN" w:cs="Malayalam MN"/>
          <w:u w:val="single"/>
        </w:rPr>
        <w:lastRenderedPageBreak/>
        <w:t>Special Exceptions of the Building Regulations</w:t>
      </w:r>
    </w:p>
    <w:p w14:paraId="1CB90FCA" w14:textId="7A7D0104"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If at any time any property owner believes that their compliance with these Building Regulations will be either detrimental to them or their family or their property or cause them or their property to bear an undue and unreasonable burden, then the aggrieved property owner may apply to the Board for a special exception to those provisions of the Building Regulations which threaten to do harm or cause undue burden.</w:t>
      </w:r>
    </w:p>
    <w:p w14:paraId="4217C7F9" w14:textId="77777777"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A request for a special exception to any provision of the Building Regulations shall be made in writing and delivered to the Board.</w:t>
      </w:r>
    </w:p>
    <w:p w14:paraId="50E8EAB8" w14:textId="77777777"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Upon receipt of a request for a special exception, the Board shall set a time and place for a hearing on the request for such special exception to the Building Regulations.</w:t>
      </w:r>
    </w:p>
    <w:p w14:paraId="0DD54AE3" w14:textId="77777777"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All interested parties shall be given the best practical notice of the time, place, and purpose of the hearing by the applicant, which shall not be less than notice by certified mail. The definition of interested parties shall include, but not be limited to, those individuals who own property:</w:t>
      </w:r>
    </w:p>
    <w:p w14:paraId="7369BCE2" w14:textId="77777777" w:rsidR="00E1308A" w:rsidRPr="00AA133E" w:rsidRDefault="00E1308A" w:rsidP="00E1308A">
      <w:pPr>
        <w:pStyle w:val="ListParagraph"/>
        <w:numPr>
          <w:ilvl w:val="2"/>
          <w:numId w:val="18"/>
        </w:numPr>
        <w:spacing w:after="120"/>
        <w:contextualSpacing w:val="0"/>
        <w:rPr>
          <w:rFonts w:ascii="Malayalam MN" w:hAnsi="Malayalam MN" w:cs="Malayalam MN"/>
        </w:rPr>
      </w:pPr>
      <w:r w:rsidRPr="00AA133E">
        <w:rPr>
          <w:rFonts w:ascii="Malayalam MN" w:hAnsi="Malayalam MN" w:cs="Malayalam MN"/>
        </w:rPr>
        <w:t xml:space="preserve">Adjoining that as to which the special exception is </w:t>
      </w:r>
      <w:proofErr w:type="gramStart"/>
      <w:r w:rsidRPr="00AA133E">
        <w:rPr>
          <w:rFonts w:ascii="Malayalam MN" w:hAnsi="Malayalam MN" w:cs="Malayalam MN"/>
        </w:rPr>
        <w:t>requested;</w:t>
      </w:r>
      <w:proofErr w:type="gramEnd"/>
    </w:p>
    <w:p w14:paraId="37A9652F" w14:textId="77777777" w:rsidR="00E1308A" w:rsidRPr="00AA133E" w:rsidRDefault="00E1308A" w:rsidP="00E1308A">
      <w:pPr>
        <w:pStyle w:val="ListParagraph"/>
        <w:numPr>
          <w:ilvl w:val="2"/>
          <w:numId w:val="18"/>
        </w:numPr>
        <w:spacing w:after="120"/>
        <w:contextualSpacing w:val="0"/>
        <w:rPr>
          <w:rFonts w:ascii="Malayalam MN" w:hAnsi="Malayalam MN" w:cs="Malayalam MN"/>
        </w:rPr>
      </w:pPr>
      <w:r w:rsidRPr="00AA133E">
        <w:rPr>
          <w:rFonts w:ascii="Malayalam MN" w:hAnsi="Malayalam MN" w:cs="Malayalam MN"/>
        </w:rPr>
        <w:t xml:space="preserve">Facing the property as to which the special exception is </w:t>
      </w:r>
      <w:proofErr w:type="gramStart"/>
      <w:r w:rsidRPr="00AA133E">
        <w:rPr>
          <w:rFonts w:ascii="Malayalam MN" w:hAnsi="Malayalam MN" w:cs="Malayalam MN"/>
        </w:rPr>
        <w:t>requested;</w:t>
      </w:r>
      <w:proofErr w:type="gramEnd"/>
    </w:p>
    <w:p w14:paraId="409FAFE8" w14:textId="77777777" w:rsidR="00E1308A" w:rsidRPr="00AA133E" w:rsidRDefault="00E1308A" w:rsidP="00E1308A">
      <w:pPr>
        <w:pStyle w:val="ListParagraph"/>
        <w:numPr>
          <w:ilvl w:val="2"/>
          <w:numId w:val="18"/>
        </w:numPr>
        <w:spacing w:after="120"/>
        <w:contextualSpacing w:val="0"/>
        <w:rPr>
          <w:rFonts w:ascii="Malayalam MN" w:hAnsi="Malayalam MN" w:cs="Malayalam MN"/>
        </w:rPr>
      </w:pPr>
      <w:r w:rsidRPr="00AA133E">
        <w:rPr>
          <w:rFonts w:ascii="Malayalam MN" w:hAnsi="Malayalam MN" w:cs="Malayalam MN"/>
        </w:rPr>
        <w:t xml:space="preserve">Immediately to the rear of the property as to which the special exception is </w:t>
      </w:r>
      <w:proofErr w:type="gramStart"/>
      <w:r w:rsidRPr="00AA133E">
        <w:rPr>
          <w:rFonts w:ascii="Malayalam MN" w:hAnsi="Malayalam MN" w:cs="Malayalam MN"/>
        </w:rPr>
        <w:t>requested;</w:t>
      </w:r>
      <w:proofErr w:type="gramEnd"/>
      <w:r w:rsidRPr="00AA133E">
        <w:rPr>
          <w:rFonts w:ascii="Malayalam MN" w:hAnsi="Malayalam MN" w:cs="Malayalam MN"/>
        </w:rPr>
        <w:t xml:space="preserve"> </w:t>
      </w:r>
    </w:p>
    <w:p w14:paraId="25048DB4" w14:textId="77777777" w:rsidR="00E1308A" w:rsidRPr="00AA133E" w:rsidRDefault="00E1308A" w:rsidP="00E1308A">
      <w:pPr>
        <w:pStyle w:val="ListParagraph"/>
        <w:numPr>
          <w:ilvl w:val="2"/>
          <w:numId w:val="18"/>
        </w:numPr>
        <w:spacing w:after="120"/>
        <w:contextualSpacing w:val="0"/>
        <w:rPr>
          <w:rFonts w:ascii="Malayalam MN" w:hAnsi="Malayalam MN" w:cs="Malayalam MN"/>
        </w:rPr>
      </w:pPr>
      <w:r w:rsidRPr="00AA133E">
        <w:rPr>
          <w:rFonts w:ascii="Malayalam MN" w:hAnsi="Malayalam MN" w:cs="Malayalam MN"/>
        </w:rPr>
        <w:t>Otherwise in the immediate vicinity of the property as to which the special exception is requested; and</w:t>
      </w:r>
    </w:p>
    <w:p w14:paraId="054D1EFA" w14:textId="77777777" w:rsidR="00E1308A" w:rsidRPr="00AA133E" w:rsidRDefault="00E1308A" w:rsidP="00E1308A">
      <w:pPr>
        <w:pStyle w:val="ListParagraph"/>
        <w:numPr>
          <w:ilvl w:val="2"/>
          <w:numId w:val="18"/>
        </w:numPr>
        <w:spacing w:after="120"/>
        <w:contextualSpacing w:val="0"/>
        <w:rPr>
          <w:rFonts w:ascii="Malayalam MN" w:hAnsi="Malayalam MN" w:cs="Malayalam MN"/>
        </w:rPr>
      </w:pPr>
      <w:r w:rsidRPr="00AA133E">
        <w:rPr>
          <w:rFonts w:ascii="Malayalam MN" w:hAnsi="Malayalam MN" w:cs="Malayalam MN"/>
        </w:rPr>
        <w:t>Others whom the Board deems as interested parties.</w:t>
      </w:r>
    </w:p>
    <w:p w14:paraId="56B14765" w14:textId="7730FDA5"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These interested parties who object to the granting of the request for a special exception to the Building Regulations shall be given the opportunity to present their objections to the Board at the hearing. At the option of the interested party, the objection may be presented either in writing addressed to the Board or in person a</w:t>
      </w:r>
      <w:r w:rsidR="00A27C58" w:rsidRPr="00AA133E">
        <w:rPr>
          <w:rFonts w:ascii="Malayalam MN" w:hAnsi="Malayalam MN" w:cs="Malayalam MN"/>
        </w:rPr>
        <w:t>t</w:t>
      </w:r>
      <w:r w:rsidRPr="00AA133E">
        <w:rPr>
          <w:rFonts w:ascii="Malayalam MN" w:hAnsi="Malayalam MN" w:cs="Malayalam MN"/>
        </w:rPr>
        <w:t xml:space="preserve"> the hearing.</w:t>
      </w:r>
    </w:p>
    <w:p w14:paraId="34661064" w14:textId="77777777" w:rsidR="00E1308A"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The Board shall make the final ruling on the request for special exception to the Building Regulations and it shall base its decision on a determination of the reasonableness of the request on a determination that the request does or does not seriously violate the rights of others or the spirit and intent of these Building Regulations.</w:t>
      </w:r>
    </w:p>
    <w:p w14:paraId="5B7918BA" w14:textId="65B367B6" w:rsidR="004B4D47" w:rsidRPr="00AA133E" w:rsidRDefault="00E1308A" w:rsidP="00E1308A">
      <w:pPr>
        <w:pStyle w:val="ListParagraph"/>
        <w:numPr>
          <w:ilvl w:val="1"/>
          <w:numId w:val="18"/>
        </w:numPr>
        <w:spacing w:after="120"/>
        <w:contextualSpacing w:val="0"/>
        <w:rPr>
          <w:rFonts w:ascii="Malayalam MN" w:hAnsi="Malayalam MN" w:cs="Malayalam MN"/>
        </w:rPr>
      </w:pPr>
      <w:r w:rsidRPr="00AA133E">
        <w:rPr>
          <w:rFonts w:ascii="Malayalam MN" w:hAnsi="Malayalam MN" w:cs="Malayalam MN"/>
        </w:rPr>
        <w:t xml:space="preserve">Orchid Lake Estates, Inc. is a </w:t>
      </w:r>
      <w:proofErr w:type="gramStart"/>
      <w:r w:rsidRPr="00AA133E">
        <w:rPr>
          <w:rFonts w:ascii="Malayalam MN" w:hAnsi="Malayalam MN" w:cs="Malayalam MN"/>
        </w:rPr>
        <w:t>wholly-owned</w:t>
      </w:r>
      <w:proofErr w:type="gramEnd"/>
      <w:r w:rsidRPr="00AA133E">
        <w:rPr>
          <w:rFonts w:ascii="Malayalam MN" w:hAnsi="Malayalam MN" w:cs="Malayalam MN"/>
        </w:rPr>
        <w:t xml:space="preserve"> independent property owners association.</w:t>
      </w:r>
      <w:r w:rsidR="004B4D47" w:rsidRPr="00AA133E">
        <w:rPr>
          <w:rFonts w:ascii="Malayalam MN" w:hAnsi="Malayalam MN" w:cs="Malayalam MN"/>
        </w:rPr>
        <w:t xml:space="preserve"> </w:t>
      </w:r>
    </w:p>
    <w:p w14:paraId="66ED3233" w14:textId="34ABB927" w:rsidR="00EC0AF5" w:rsidRPr="00AA133E" w:rsidRDefault="00EC0AF5" w:rsidP="00EC0AF5">
      <w:pPr>
        <w:spacing w:after="120"/>
        <w:rPr>
          <w:rFonts w:ascii="Malayalam MN" w:hAnsi="Malayalam MN" w:cs="Malayalam MN"/>
        </w:rPr>
      </w:pPr>
    </w:p>
    <w:p w14:paraId="3AEAD2DA" w14:textId="4F583EFA" w:rsidR="00EC0AF5" w:rsidRPr="00AA133E" w:rsidRDefault="00EC0AF5" w:rsidP="00EC0AF5">
      <w:pPr>
        <w:spacing w:after="120"/>
        <w:rPr>
          <w:rFonts w:ascii="Malayalam MN" w:hAnsi="Malayalam MN" w:cs="Malayalam MN"/>
        </w:rPr>
      </w:pPr>
      <w:r w:rsidRPr="00AA133E">
        <w:rPr>
          <w:rFonts w:ascii="Malayalam MN" w:hAnsi="Malayalam MN" w:cs="Malayalam MN"/>
        </w:rPr>
        <w:t>The above ORCHID LAKE ESTATES, INC. Policies, Rules and Regulations, Bylaws and Restrictions shall run with the land and shall be binding upon all subsequent lot owners and enforceable by Orchid Lake Estates Home</w:t>
      </w:r>
      <w:r w:rsidR="002C5374">
        <w:rPr>
          <w:rFonts w:ascii="Malayalam MN" w:hAnsi="Malayalam MN" w:cs="Malayalam MN"/>
        </w:rPr>
        <w:t>o</w:t>
      </w:r>
      <w:r w:rsidRPr="00AA133E">
        <w:rPr>
          <w:rFonts w:ascii="Malayalam MN" w:hAnsi="Malayalam MN" w:cs="Malayalam MN"/>
        </w:rPr>
        <w:t xml:space="preserve">wners Association. These Policies, Rules and Regulations, Bylaws and Restrictions will be in force automatically year after year or until a decision is made by the Board of Directors to update or revise. </w:t>
      </w:r>
    </w:p>
    <w:p w14:paraId="207626DB" w14:textId="3201DECA" w:rsidR="00EC0AF5" w:rsidRPr="00AA133E" w:rsidRDefault="00EC0AF5" w:rsidP="00EC0AF5">
      <w:pPr>
        <w:spacing w:after="120"/>
        <w:rPr>
          <w:rFonts w:ascii="Malayalam MN" w:hAnsi="Malayalam MN" w:cs="Malayalam MN"/>
        </w:rPr>
      </w:pPr>
      <w:r w:rsidRPr="00AA133E">
        <w:rPr>
          <w:rFonts w:ascii="Malayalam MN" w:hAnsi="Malayalam MN" w:cs="Malayalam MN"/>
        </w:rPr>
        <w:t xml:space="preserve">The Board of Directors reserve the right to waive, modify or release, by written statement recorded in the Clerk’s office of the Circuit Court of Louisa County, Virginia, any of the foregoing covenants, restrictions, </w:t>
      </w:r>
      <w:proofErr w:type="gramStart"/>
      <w:r w:rsidRPr="00AA133E">
        <w:rPr>
          <w:rFonts w:ascii="Malayalam MN" w:hAnsi="Malayalam MN" w:cs="Malayalam MN"/>
        </w:rPr>
        <w:t>easements</w:t>
      </w:r>
      <w:proofErr w:type="gramEnd"/>
      <w:r w:rsidRPr="00AA133E">
        <w:rPr>
          <w:rFonts w:ascii="Malayalam MN" w:hAnsi="Malayalam MN" w:cs="Malayalam MN"/>
        </w:rPr>
        <w:t xml:space="preserve"> and affirmative obligations; provided, however, any such waiver, modification or release shall conform to all County and State ordinances, specifically the Louisa County Subdivision Ordinance.</w:t>
      </w:r>
    </w:p>
    <w:p w14:paraId="0CCCC91F" w14:textId="39B3095F" w:rsidR="00EC0AF5" w:rsidRPr="00AA133E" w:rsidRDefault="00EC0AF5" w:rsidP="00EC0AF5">
      <w:pPr>
        <w:spacing w:after="120"/>
        <w:rPr>
          <w:rFonts w:ascii="Malayalam MN" w:hAnsi="Malayalam MN" w:cs="Malayalam MN"/>
        </w:rPr>
      </w:pPr>
      <w:r w:rsidRPr="00AA133E">
        <w:rPr>
          <w:rFonts w:ascii="Malayalam MN" w:hAnsi="Malayalam MN" w:cs="Malayalam MN"/>
        </w:rPr>
        <w:t>These Bylaws were adopted by the majority vote of the Board of Directors on __________________, 202</w:t>
      </w:r>
      <w:r w:rsidR="00AA133E">
        <w:rPr>
          <w:rFonts w:ascii="Malayalam MN" w:hAnsi="Malayalam MN" w:cs="Malayalam MN"/>
        </w:rPr>
        <w:t>3</w:t>
      </w:r>
      <w:r w:rsidRPr="00AA133E">
        <w:rPr>
          <w:rFonts w:ascii="Malayalam MN" w:hAnsi="Malayalam MN" w:cs="Malayalam MN"/>
        </w:rPr>
        <w:t>, in Orchid Lake Estates, Inc. and supersede all previous Bylaws, Restrictions and Addenda.</w:t>
      </w:r>
    </w:p>
    <w:p w14:paraId="22629D5D" w14:textId="247B471F" w:rsidR="00EC0AF5" w:rsidRPr="00AA133E" w:rsidRDefault="00EC0AF5" w:rsidP="00EC0AF5">
      <w:pPr>
        <w:spacing w:after="120"/>
        <w:rPr>
          <w:rFonts w:ascii="Malayalam MN" w:hAnsi="Malayalam MN" w:cs="Malayalam MN"/>
        </w:rPr>
      </w:pPr>
      <w:r w:rsidRPr="00AA133E">
        <w:rPr>
          <w:rFonts w:ascii="Malayalam MN" w:hAnsi="Malayalam MN" w:cs="Malayalam MN"/>
        </w:rPr>
        <w:t>This is to certify that this is a true copy of the Bylaws of Orchid Lake Estates, Inc. of Louisa County, Virginia which are in full force and effect as of the ____ day of ____________, 202</w:t>
      </w:r>
      <w:r w:rsidR="00AA133E">
        <w:rPr>
          <w:rFonts w:ascii="Malayalam MN" w:hAnsi="Malayalam MN" w:cs="Malayalam MN"/>
        </w:rPr>
        <w:t>3</w:t>
      </w:r>
      <w:r w:rsidRPr="00AA133E">
        <w:rPr>
          <w:rFonts w:ascii="Malayalam MN" w:hAnsi="Malayalam MN" w:cs="Malayalam MN"/>
        </w:rPr>
        <w:t>.</w:t>
      </w:r>
    </w:p>
    <w:p w14:paraId="435C22CE" w14:textId="40B01705" w:rsidR="00EC0AF5" w:rsidRPr="00AA133E" w:rsidRDefault="00EC0AF5" w:rsidP="00EC0AF5">
      <w:pPr>
        <w:spacing w:after="120"/>
        <w:rPr>
          <w:rFonts w:ascii="Malayalam MN" w:hAnsi="Malayalam MN" w:cs="Malayalam MN"/>
        </w:rPr>
      </w:pPr>
    </w:p>
    <w:p w14:paraId="3E700105" w14:textId="45C14A0D" w:rsidR="00EC0AF5" w:rsidRPr="00AA133E" w:rsidRDefault="00EC0AF5" w:rsidP="00EC0AF5">
      <w:pPr>
        <w:spacing w:after="120"/>
        <w:rPr>
          <w:rFonts w:ascii="Malayalam MN" w:hAnsi="Malayalam MN" w:cs="Malayalam MN"/>
        </w:rPr>
      </w:pPr>
      <w:r w:rsidRPr="00AA133E">
        <w:rPr>
          <w:rFonts w:ascii="Malayalam MN" w:hAnsi="Malayalam MN" w:cs="Malayalam MN"/>
        </w:rPr>
        <w:t>______________________________________</w:t>
      </w:r>
    </w:p>
    <w:p w14:paraId="2342BCF3" w14:textId="28644049" w:rsidR="00EC0AF5" w:rsidRPr="00AA133E" w:rsidRDefault="002C5374" w:rsidP="00EC0AF5">
      <w:pPr>
        <w:spacing w:after="120"/>
        <w:rPr>
          <w:rFonts w:ascii="Malayalam MN" w:hAnsi="Malayalam MN" w:cs="Malayalam MN"/>
        </w:rPr>
      </w:pPr>
      <w:r>
        <w:rPr>
          <w:rFonts w:ascii="Malayalam MN" w:hAnsi="Malayalam MN" w:cs="Malayalam MN"/>
        </w:rPr>
        <w:t>Michael Mull</w:t>
      </w:r>
      <w:r w:rsidR="00EC0AF5" w:rsidRPr="00AA133E">
        <w:rPr>
          <w:rFonts w:ascii="Malayalam MN" w:hAnsi="Malayalam MN" w:cs="Malayalam MN"/>
        </w:rPr>
        <w:t>, President</w:t>
      </w:r>
    </w:p>
    <w:p w14:paraId="6631EC3A" w14:textId="7CED50BC" w:rsidR="00EC0AF5" w:rsidRPr="00AA133E" w:rsidRDefault="00EC0AF5" w:rsidP="00EC0AF5">
      <w:pPr>
        <w:spacing w:after="120"/>
        <w:rPr>
          <w:rFonts w:ascii="Malayalam MN" w:hAnsi="Malayalam MN" w:cs="Malayalam MN"/>
        </w:rPr>
      </w:pPr>
    </w:p>
    <w:p w14:paraId="373F3BC0" w14:textId="43DB555A" w:rsidR="00EC0AF5" w:rsidRPr="00AA133E" w:rsidRDefault="00EC0AF5" w:rsidP="00EC0AF5">
      <w:pPr>
        <w:spacing w:after="120"/>
        <w:rPr>
          <w:rFonts w:ascii="Malayalam MN" w:hAnsi="Malayalam MN" w:cs="Malayalam MN"/>
        </w:rPr>
      </w:pPr>
      <w:r w:rsidRPr="00AA133E">
        <w:rPr>
          <w:rFonts w:ascii="Malayalam MN" w:hAnsi="Malayalam MN" w:cs="Malayalam MN"/>
        </w:rPr>
        <w:t>______________________________________</w:t>
      </w:r>
    </w:p>
    <w:p w14:paraId="50663164" w14:textId="3EB35B8A" w:rsidR="00EC0AF5" w:rsidRPr="00AA133E" w:rsidRDefault="00EC0AF5" w:rsidP="00EC0AF5">
      <w:pPr>
        <w:spacing w:after="120"/>
        <w:rPr>
          <w:rFonts w:ascii="Malayalam MN" w:hAnsi="Malayalam MN" w:cs="Malayalam MN"/>
        </w:rPr>
      </w:pPr>
      <w:proofErr w:type="spellStart"/>
      <w:r w:rsidRPr="00AA133E">
        <w:rPr>
          <w:rFonts w:ascii="Malayalam MN" w:hAnsi="Malayalam MN" w:cs="Malayalam MN"/>
        </w:rPr>
        <w:t>Faithann</w:t>
      </w:r>
      <w:proofErr w:type="spellEnd"/>
      <w:r w:rsidRPr="00AA133E">
        <w:rPr>
          <w:rFonts w:ascii="Malayalam MN" w:hAnsi="Malayalam MN" w:cs="Malayalam MN"/>
        </w:rPr>
        <w:t xml:space="preserve"> Hope Goza, Secretary</w:t>
      </w:r>
    </w:p>
    <w:p w14:paraId="01CB8F7C" w14:textId="794C2D0F" w:rsidR="00EC0AF5" w:rsidRPr="00AA133E" w:rsidRDefault="00EC0AF5" w:rsidP="00EC0AF5">
      <w:pPr>
        <w:spacing w:after="120"/>
        <w:rPr>
          <w:rFonts w:ascii="Malayalam MN" w:hAnsi="Malayalam MN" w:cs="Malayalam MN"/>
        </w:rPr>
      </w:pPr>
    </w:p>
    <w:p w14:paraId="7A698E4F" w14:textId="36D3A39E" w:rsidR="00EC0AF5" w:rsidRPr="00AA133E" w:rsidRDefault="00EC0AF5" w:rsidP="00EC0AF5">
      <w:pPr>
        <w:spacing w:after="120"/>
        <w:rPr>
          <w:rFonts w:ascii="Malayalam MN" w:hAnsi="Malayalam MN" w:cs="Malayalam MN"/>
        </w:rPr>
      </w:pPr>
      <w:r w:rsidRPr="00AA133E">
        <w:rPr>
          <w:rFonts w:ascii="Malayalam MN" w:hAnsi="Malayalam MN" w:cs="Malayalam MN"/>
        </w:rPr>
        <w:t xml:space="preserve">The foregoing instrument was acknowledged before me by </w:t>
      </w:r>
      <w:r w:rsidR="002C5374">
        <w:rPr>
          <w:rFonts w:ascii="Malayalam MN" w:hAnsi="Malayalam MN" w:cs="Malayalam MN"/>
        </w:rPr>
        <w:t>Michael Mull</w:t>
      </w:r>
      <w:r w:rsidRPr="00AA133E">
        <w:rPr>
          <w:rFonts w:ascii="Malayalam MN" w:hAnsi="Malayalam MN" w:cs="Malayalam MN"/>
        </w:rPr>
        <w:t xml:space="preserve">, </w:t>
      </w:r>
      <w:proofErr w:type="gramStart"/>
      <w:r w:rsidR="0041396F" w:rsidRPr="00AA133E">
        <w:rPr>
          <w:rFonts w:ascii="Malayalam MN" w:hAnsi="Malayalam MN" w:cs="Malayalam MN"/>
        </w:rPr>
        <w:t>President</w:t>
      </w:r>
      <w:proofErr w:type="gramEnd"/>
      <w:r w:rsidR="0041396F" w:rsidRPr="00AA133E">
        <w:rPr>
          <w:rFonts w:ascii="Malayalam MN" w:hAnsi="Malayalam MN" w:cs="Malayalam MN"/>
        </w:rPr>
        <w:t xml:space="preserve"> and </w:t>
      </w:r>
      <w:proofErr w:type="spellStart"/>
      <w:r w:rsidR="0041396F" w:rsidRPr="00AA133E">
        <w:rPr>
          <w:rFonts w:ascii="Malayalam MN" w:hAnsi="Malayalam MN" w:cs="Malayalam MN"/>
        </w:rPr>
        <w:t>Faithann</w:t>
      </w:r>
      <w:proofErr w:type="spellEnd"/>
      <w:r w:rsidR="0041396F" w:rsidRPr="00AA133E">
        <w:rPr>
          <w:rFonts w:ascii="Malayalam MN" w:hAnsi="Malayalam MN" w:cs="Malayalam MN"/>
        </w:rPr>
        <w:t xml:space="preserve"> Hope Goza, Secretary of Orchid Lake Home</w:t>
      </w:r>
      <w:r w:rsidR="002C5374">
        <w:rPr>
          <w:rFonts w:ascii="Malayalam MN" w:hAnsi="Malayalam MN" w:cs="Malayalam MN"/>
        </w:rPr>
        <w:t>o</w:t>
      </w:r>
      <w:r w:rsidR="0041396F" w:rsidRPr="00AA133E">
        <w:rPr>
          <w:rFonts w:ascii="Malayalam MN" w:hAnsi="Malayalam MN" w:cs="Malayalam MN"/>
        </w:rPr>
        <w:t>wners Association on this ________ day of _______________, 202</w:t>
      </w:r>
      <w:r w:rsidR="00AA133E">
        <w:rPr>
          <w:rFonts w:ascii="Malayalam MN" w:hAnsi="Malayalam MN" w:cs="Malayalam MN"/>
        </w:rPr>
        <w:t>3</w:t>
      </w:r>
      <w:r w:rsidR="0041396F" w:rsidRPr="00AA133E">
        <w:rPr>
          <w:rFonts w:ascii="Malayalam MN" w:hAnsi="Malayalam MN" w:cs="Malayalam MN"/>
        </w:rPr>
        <w:t>.</w:t>
      </w:r>
    </w:p>
    <w:p w14:paraId="4E4280C7" w14:textId="68533618" w:rsidR="0041396F" w:rsidRPr="00AA133E" w:rsidRDefault="0041396F" w:rsidP="00EC0AF5">
      <w:pPr>
        <w:spacing w:after="120"/>
        <w:rPr>
          <w:rFonts w:ascii="Malayalam MN" w:hAnsi="Malayalam MN" w:cs="Malayalam MN"/>
        </w:rPr>
      </w:pPr>
    </w:p>
    <w:p w14:paraId="5B4F34D2" w14:textId="20C201B1" w:rsidR="0041396F" w:rsidRPr="00AA133E" w:rsidRDefault="0041396F" w:rsidP="00EC0AF5">
      <w:pPr>
        <w:spacing w:after="120"/>
        <w:rPr>
          <w:rFonts w:ascii="Malayalam MN" w:hAnsi="Malayalam MN" w:cs="Malayalam MN"/>
        </w:rPr>
      </w:pPr>
      <w:r w:rsidRPr="00AA133E">
        <w:rPr>
          <w:rFonts w:ascii="Malayalam MN" w:hAnsi="Malayalam MN" w:cs="Malayalam MN"/>
        </w:rPr>
        <w:t>______________________________________</w:t>
      </w:r>
    </w:p>
    <w:p w14:paraId="4DC7B98B" w14:textId="77777777" w:rsidR="0041396F" w:rsidRPr="00AA133E" w:rsidRDefault="0041396F" w:rsidP="00EC0AF5">
      <w:pPr>
        <w:spacing w:after="120"/>
        <w:rPr>
          <w:rFonts w:ascii="Malayalam MN" w:hAnsi="Malayalam MN" w:cs="Malayalam MN"/>
        </w:rPr>
      </w:pPr>
    </w:p>
    <w:sectPr w:rsidR="0041396F" w:rsidRPr="00AA133E" w:rsidSect="007A0286">
      <w:footerReference w:type="even" r:id="rId9"/>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4C38" w14:textId="77777777" w:rsidR="00281845" w:rsidRDefault="00281845" w:rsidP="00F24403">
      <w:r>
        <w:separator/>
      </w:r>
    </w:p>
  </w:endnote>
  <w:endnote w:type="continuationSeparator" w:id="0">
    <w:p w14:paraId="13FDFC12" w14:textId="77777777" w:rsidR="00281845" w:rsidRDefault="00281845" w:rsidP="00F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ayalam MN">
    <w:panose1 w:val="00000500000000000000"/>
    <w:charset w:val="00"/>
    <w:family w:val="auto"/>
    <w:pitch w:val="variable"/>
    <w:sig w:usb0="00800003" w:usb1="00000000" w:usb2="00000000" w:usb3="00000000" w:csb0="00000001" w:csb1="00000000"/>
  </w:font>
  <w:font w:name="Merriweather">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868382"/>
      <w:docPartObj>
        <w:docPartGallery w:val="Page Numbers (Bottom of Page)"/>
        <w:docPartUnique/>
      </w:docPartObj>
    </w:sdtPr>
    <w:sdtContent>
      <w:p w14:paraId="6215BB31" w14:textId="05B1B04E" w:rsidR="00740F62" w:rsidRDefault="00740F62" w:rsidP="00523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A6A1E" w14:textId="77777777" w:rsidR="00740F62" w:rsidRDefault="00740F62" w:rsidP="00740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651111"/>
      <w:docPartObj>
        <w:docPartGallery w:val="Page Numbers (Bottom of Page)"/>
        <w:docPartUnique/>
      </w:docPartObj>
    </w:sdtPr>
    <w:sdtContent>
      <w:p w14:paraId="3CD256AD" w14:textId="150E91DB" w:rsidR="00740F62" w:rsidRDefault="00740F62" w:rsidP="00523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8BAF56" w14:textId="77777777" w:rsidR="00740F62" w:rsidRDefault="00740F62" w:rsidP="00740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2376" w14:textId="77777777" w:rsidR="00281845" w:rsidRDefault="00281845" w:rsidP="00F24403">
      <w:r>
        <w:separator/>
      </w:r>
    </w:p>
  </w:footnote>
  <w:footnote w:type="continuationSeparator" w:id="0">
    <w:p w14:paraId="13DA4C9D" w14:textId="77777777" w:rsidR="00281845" w:rsidRDefault="00281845" w:rsidP="00F24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F6A"/>
    <w:multiLevelType w:val="hybridMultilevel"/>
    <w:tmpl w:val="7A104D8C"/>
    <w:lvl w:ilvl="0" w:tplc="786C61E6">
      <w:start w:val="3"/>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A413F1"/>
    <w:multiLevelType w:val="hybridMultilevel"/>
    <w:tmpl w:val="8CE6EAB6"/>
    <w:lvl w:ilvl="0" w:tplc="7526D4DC">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05690"/>
    <w:multiLevelType w:val="hybridMultilevel"/>
    <w:tmpl w:val="563A4E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1C1087"/>
    <w:multiLevelType w:val="hybridMultilevel"/>
    <w:tmpl w:val="9C6422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B545B1"/>
    <w:multiLevelType w:val="hybridMultilevel"/>
    <w:tmpl w:val="724A2340"/>
    <w:lvl w:ilvl="0" w:tplc="04090015">
      <w:start w:val="1"/>
      <w:numFmt w:val="upperLetter"/>
      <w:lvlText w:val="%1."/>
      <w:lvlJc w:val="left"/>
      <w:pPr>
        <w:ind w:left="72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336D0"/>
    <w:multiLevelType w:val="hybridMultilevel"/>
    <w:tmpl w:val="1F5C81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D1904"/>
    <w:multiLevelType w:val="hybridMultilevel"/>
    <w:tmpl w:val="BF444B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63423F6"/>
    <w:multiLevelType w:val="hybridMultilevel"/>
    <w:tmpl w:val="C86A2738"/>
    <w:lvl w:ilvl="0" w:tplc="826AB87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22CDE"/>
    <w:multiLevelType w:val="multilevel"/>
    <w:tmpl w:val="27EC0DEC"/>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A1164B"/>
    <w:multiLevelType w:val="hybridMultilevel"/>
    <w:tmpl w:val="A476B8DE"/>
    <w:lvl w:ilvl="0" w:tplc="9CE43F80">
      <w:start w:val="4"/>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1B">
      <w:start w:val="1"/>
      <w:numFmt w:val="lowerRoman"/>
      <w:lvlText w:val="%4."/>
      <w:lvlJc w:val="right"/>
      <w:pPr>
        <w:ind w:left="34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973A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AE12AFA"/>
    <w:multiLevelType w:val="hybridMultilevel"/>
    <w:tmpl w:val="D72C76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950457"/>
    <w:multiLevelType w:val="multilevel"/>
    <w:tmpl w:val="7CE4D464"/>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252421"/>
    <w:multiLevelType w:val="hybridMultilevel"/>
    <w:tmpl w:val="9BD854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B200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5628F2"/>
    <w:multiLevelType w:val="hybridMultilevel"/>
    <w:tmpl w:val="E97A7202"/>
    <w:lvl w:ilvl="0" w:tplc="85E41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6E2C9B"/>
    <w:multiLevelType w:val="hybridMultilevel"/>
    <w:tmpl w:val="C7B036E2"/>
    <w:lvl w:ilvl="0" w:tplc="45FADCC8">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D23A4"/>
    <w:multiLevelType w:val="hybridMultilevel"/>
    <w:tmpl w:val="6546B5FA"/>
    <w:lvl w:ilvl="0" w:tplc="04090015">
      <w:start w:val="1"/>
      <w:numFmt w:val="upperLetter"/>
      <w:lvlText w:val="%1."/>
      <w:lvlJc w:val="left"/>
      <w:pPr>
        <w:ind w:left="72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70399"/>
    <w:multiLevelType w:val="hybridMultilevel"/>
    <w:tmpl w:val="4A3AF336"/>
    <w:lvl w:ilvl="0" w:tplc="04090015">
      <w:start w:val="1"/>
      <w:numFmt w:val="upperLetter"/>
      <w:lvlText w:val="%1."/>
      <w:lvlJc w:val="left"/>
      <w:pPr>
        <w:ind w:left="72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1B">
      <w:start w:val="1"/>
      <w:numFmt w:val="lowerRoman"/>
      <w:lvlText w:val="%4."/>
      <w:lvlJc w:val="right"/>
      <w:pPr>
        <w:ind w:left="34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43449"/>
    <w:multiLevelType w:val="hybridMultilevel"/>
    <w:tmpl w:val="1E04E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2063860">
    <w:abstractNumId w:val="10"/>
  </w:num>
  <w:num w:numId="2" w16cid:durableId="94135498">
    <w:abstractNumId w:val="14"/>
  </w:num>
  <w:num w:numId="3" w16cid:durableId="1748309364">
    <w:abstractNumId w:val="7"/>
  </w:num>
  <w:num w:numId="4" w16cid:durableId="220017671">
    <w:abstractNumId w:val="11"/>
  </w:num>
  <w:num w:numId="5" w16cid:durableId="79837727">
    <w:abstractNumId w:val="19"/>
  </w:num>
  <w:num w:numId="6" w16cid:durableId="1964656932">
    <w:abstractNumId w:val="8"/>
  </w:num>
  <w:num w:numId="7" w16cid:durableId="861553447">
    <w:abstractNumId w:val="16"/>
  </w:num>
  <w:num w:numId="8" w16cid:durableId="946041193">
    <w:abstractNumId w:val="5"/>
  </w:num>
  <w:num w:numId="9" w16cid:durableId="15932131">
    <w:abstractNumId w:val="6"/>
  </w:num>
  <w:num w:numId="10" w16cid:durableId="1406100949">
    <w:abstractNumId w:val="1"/>
  </w:num>
  <w:num w:numId="11" w16cid:durableId="1098453583">
    <w:abstractNumId w:val="12"/>
  </w:num>
  <w:num w:numId="12" w16cid:durableId="212890874">
    <w:abstractNumId w:val="17"/>
  </w:num>
  <w:num w:numId="13" w16cid:durableId="1489789978">
    <w:abstractNumId w:val="13"/>
  </w:num>
  <w:num w:numId="14" w16cid:durableId="1587610154">
    <w:abstractNumId w:val="2"/>
  </w:num>
  <w:num w:numId="15" w16cid:durableId="1297639979">
    <w:abstractNumId w:val="9"/>
  </w:num>
  <w:num w:numId="16" w16cid:durableId="1111171553">
    <w:abstractNumId w:val="3"/>
  </w:num>
  <w:num w:numId="17" w16cid:durableId="1642346950">
    <w:abstractNumId w:val="4"/>
  </w:num>
  <w:num w:numId="18" w16cid:durableId="1748263778">
    <w:abstractNumId w:val="18"/>
  </w:num>
  <w:num w:numId="19" w16cid:durableId="722021615">
    <w:abstractNumId w:val="0"/>
  </w:num>
  <w:num w:numId="20" w16cid:durableId="17261811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40"/>
    <w:rsid w:val="000235B9"/>
    <w:rsid w:val="000369BA"/>
    <w:rsid w:val="00040CB1"/>
    <w:rsid w:val="00051665"/>
    <w:rsid w:val="0005669D"/>
    <w:rsid w:val="00063CC7"/>
    <w:rsid w:val="00063E65"/>
    <w:rsid w:val="00065625"/>
    <w:rsid w:val="00083BAA"/>
    <w:rsid w:val="000A3784"/>
    <w:rsid w:val="000B31F1"/>
    <w:rsid w:val="000E50A1"/>
    <w:rsid w:val="00107882"/>
    <w:rsid w:val="00130313"/>
    <w:rsid w:val="001357B8"/>
    <w:rsid w:val="00140703"/>
    <w:rsid w:val="00162BDA"/>
    <w:rsid w:val="001671EC"/>
    <w:rsid w:val="0018142C"/>
    <w:rsid w:val="00187A9C"/>
    <w:rsid w:val="00195CD6"/>
    <w:rsid w:val="001C049A"/>
    <w:rsid w:val="001C2E88"/>
    <w:rsid w:val="001D3732"/>
    <w:rsid w:val="001E016C"/>
    <w:rsid w:val="00206844"/>
    <w:rsid w:val="00234708"/>
    <w:rsid w:val="00235D15"/>
    <w:rsid w:val="00240207"/>
    <w:rsid w:val="00245FDC"/>
    <w:rsid w:val="00267347"/>
    <w:rsid w:val="00281845"/>
    <w:rsid w:val="002C5374"/>
    <w:rsid w:val="0030345C"/>
    <w:rsid w:val="00307561"/>
    <w:rsid w:val="0034399B"/>
    <w:rsid w:val="00350ECA"/>
    <w:rsid w:val="003511FD"/>
    <w:rsid w:val="00385C6B"/>
    <w:rsid w:val="00393EED"/>
    <w:rsid w:val="003E6442"/>
    <w:rsid w:val="003F052E"/>
    <w:rsid w:val="0040088D"/>
    <w:rsid w:val="00411CBF"/>
    <w:rsid w:val="0041396F"/>
    <w:rsid w:val="00415A23"/>
    <w:rsid w:val="00436425"/>
    <w:rsid w:val="00471E6F"/>
    <w:rsid w:val="004B4D47"/>
    <w:rsid w:val="004C18BE"/>
    <w:rsid w:val="004E60FB"/>
    <w:rsid w:val="004E6947"/>
    <w:rsid w:val="00507B64"/>
    <w:rsid w:val="00510EDF"/>
    <w:rsid w:val="00533CCC"/>
    <w:rsid w:val="005409B2"/>
    <w:rsid w:val="005505FF"/>
    <w:rsid w:val="00586F8A"/>
    <w:rsid w:val="005A16FD"/>
    <w:rsid w:val="005A1BAE"/>
    <w:rsid w:val="005A68F5"/>
    <w:rsid w:val="005B4686"/>
    <w:rsid w:val="005E13B9"/>
    <w:rsid w:val="005F1189"/>
    <w:rsid w:val="0064389F"/>
    <w:rsid w:val="00655006"/>
    <w:rsid w:val="00660BB1"/>
    <w:rsid w:val="0066388D"/>
    <w:rsid w:val="006B1ABE"/>
    <w:rsid w:val="006B4DD5"/>
    <w:rsid w:val="006B6D0D"/>
    <w:rsid w:val="006D0CFC"/>
    <w:rsid w:val="006D3D23"/>
    <w:rsid w:val="006E4AAD"/>
    <w:rsid w:val="00724174"/>
    <w:rsid w:val="00740F62"/>
    <w:rsid w:val="0077303E"/>
    <w:rsid w:val="0078048C"/>
    <w:rsid w:val="007856FD"/>
    <w:rsid w:val="00794B71"/>
    <w:rsid w:val="007A0286"/>
    <w:rsid w:val="007A100A"/>
    <w:rsid w:val="007C247A"/>
    <w:rsid w:val="008205BA"/>
    <w:rsid w:val="00843099"/>
    <w:rsid w:val="00853A92"/>
    <w:rsid w:val="00877E81"/>
    <w:rsid w:val="008C3340"/>
    <w:rsid w:val="008C5BC9"/>
    <w:rsid w:val="008D253F"/>
    <w:rsid w:val="008F65EC"/>
    <w:rsid w:val="00914F40"/>
    <w:rsid w:val="00926DA1"/>
    <w:rsid w:val="00941806"/>
    <w:rsid w:val="00941E1B"/>
    <w:rsid w:val="00954551"/>
    <w:rsid w:val="009571F0"/>
    <w:rsid w:val="00982806"/>
    <w:rsid w:val="00985111"/>
    <w:rsid w:val="009C5E00"/>
    <w:rsid w:val="00A07FDB"/>
    <w:rsid w:val="00A24346"/>
    <w:rsid w:val="00A27683"/>
    <w:rsid w:val="00A27C58"/>
    <w:rsid w:val="00A319C2"/>
    <w:rsid w:val="00A36BE5"/>
    <w:rsid w:val="00A47233"/>
    <w:rsid w:val="00A53888"/>
    <w:rsid w:val="00A95832"/>
    <w:rsid w:val="00A961A9"/>
    <w:rsid w:val="00AA133E"/>
    <w:rsid w:val="00AC0E11"/>
    <w:rsid w:val="00AC1484"/>
    <w:rsid w:val="00AF709B"/>
    <w:rsid w:val="00B256F2"/>
    <w:rsid w:val="00B26DCA"/>
    <w:rsid w:val="00B431B7"/>
    <w:rsid w:val="00B4358B"/>
    <w:rsid w:val="00B63C14"/>
    <w:rsid w:val="00B72FEE"/>
    <w:rsid w:val="00B77A38"/>
    <w:rsid w:val="00BA392E"/>
    <w:rsid w:val="00BA4BF7"/>
    <w:rsid w:val="00BD1374"/>
    <w:rsid w:val="00BE2DC2"/>
    <w:rsid w:val="00BF4E8E"/>
    <w:rsid w:val="00C208D6"/>
    <w:rsid w:val="00C24B3A"/>
    <w:rsid w:val="00C3643A"/>
    <w:rsid w:val="00C5488B"/>
    <w:rsid w:val="00C54CE4"/>
    <w:rsid w:val="00C56AC7"/>
    <w:rsid w:val="00CA667F"/>
    <w:rsid w:val="00CB1638"/>
    <w:rsid w:val="00CB3BF5"/>
    <w:rsid w:val="00CB500C"/>
    <w:rsid w:val="00CE1FA1"/>
    <w:rsid w:val="00D01932"/>
    <w:rsid w:val="00D237C9"/>
    <w:rsid w:val="00D352C7"/>
    <w:rsid w:val="00D41D0A"/>
    <w:rsid w:val="00D71EBA"/>
    <w:rsid w:val="00D81686"/>
    <w:rsid w:val="00D90FC7"/>
    <w:rsid w:val="00D940B2"/>
    <w:rsid w:val="00DA721E"/>
    <w:rsid w:val="00E1308A"/>
    <w:rsid w:val="00E134FF"/>
    <w:rsid w:val="00E452B4"/>
    <w:rsid w:val="00E54FE4"/>
    <w:rsid w:val="00E933F3"/>
    <w:rsid w:val="00E9597D"/>
    <w:rsid w:val="00EB0B3D"/>
    <w:rsid w:val="00EC0AF5"/>
    <w:rsid w:val="00EC551E"/>
    <w:rsid w:val="00ED498B"/>
    <w:rsid w:val="00EE0EDD"/>
    <w:rsid w:val="00EE553D"/>
    <w:rsid w:val="00EE74B7"/>
    <w:rsid w:val="00EF1ED8"/>
    <w:rsid w:val="00EF3D04"/>
    <w:rsid w:val="00F038D1"/>
    <w:rsid w:val="00F11243"/>
    <w:rsid w:val="00F159B3"/>
    <w:rsid w:val="00F21D23"/>
    <w:rsid w:val="00F24403"/>
    <w:rsid w:val="00F3284F"/>
    <w:rsid w:val="00F379BD"/>
    <w:rsid w:val="00F60380"/>
    <w:rsid w:val="00FA5EDA"/>
    <w:rsid w:val="00FA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E60"/>
  <w15:chartTrackingRefBased/>
  <w15:docId w15:val="{0F4BFF64-DCAC-544E-A68C-8ED6AD4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34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34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334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C334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334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334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334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334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334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34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33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334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C33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C33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C33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C334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33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334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F4E8E"/>
    <w:pPr>
      <w:ind w:left="720"/>
      <w:contextualSpacing/>
    </w:pPr>
  </w:style>
  <w:style w:type="numbering" w:customStyle="1" w:styleId="CurrentList1">
    <w:name w:val="Current List1"/>
    <w:uiPriority w:val="99"/>
    <w:rsid w:val="00063CC7"/>
    <w:pPr>
      <w:numPr>
        <w:numId w:val="6"/>
      </w:numPr>
    </w:pPr>
  </w:style>
  <w:style w:type="paragraph" w:styleId="Header">
    <w:name w:val="header"/>
    <w:basedOn w:val="Normal"/>
    <w:link w:val="HeaderChar"/>
    <w:uiPriority w:val="99"/>
    <w:unhideWhenUsed/>
    <w:rsid w:val="00F24403"/>
    <w:pPr>
      <w:tabs>
        <w:tab w:val="center" w:pos="4680"/>
        <w:tab w:val="right" w:pos="9360"/>
      </w:tabs>
    </w:pPr>
  </w:style>
  <w:style w:type="character" w:customStyle="1" w:styleId="HeaderChar">
    <w:name w:val="Header Char"/>
    <w:basedOn w:val="DefaultParagraphFont"/>
    <w:link w:val="Header"/>
    <w:uiPriority w:val="99"/>
    <w:rsid w:val="00F24403"/>
  </w:style>
  <w:style w:type="paragraph" w:styleId="Footer">
    <w:name w:val="footer"/>
    <w:basedOn w:val="Normal"/>
    <w:link w:val="FooterChar"/>
    <w:uiPriority w:val="99"/>
    <w:unhideWhenUsed/>
    <w:rsid w:val="00F24403"/>
    <w:pPr>
      <w:tabs>
        <w:tab w:val="center" w:pos="4680"/>
        <w:tab w:val="right" w:pos="9360"/>
      </w:tabs>
    </w:pPr>
  </w:style>
  <w:style w:type="character" w:customStyle="1" w:styleId="FooterChar">
    <w:name w:val="Footer Char"/>
    <w:basedOn w:val="DefaultParagraphFont"/>
    <w:link w:val="Footer"/>
    <w:uiPriority w:val="99"/>
    <w:rsid w:val="00F24403"/>
  </w:style>
  <w:style w:type="character" w:styleId="PageNumber">
    <w:name w:val="page number"/>
    <w:basedOn w:val="DefaultParagraphFont"/>
    <w:uiPriority w:val="99"/>
    <w:semiHidden/>
    <w:unhideWhenUsed/>
    <w:rsid w:val="00740F62"/>
  </w:style>
  <w:style w:type="numbering" w:customStyle="1" w:styleId="CurrentList2">
    <w:name w:val="Current List2"/>
    <w:uiPriority w:val="99"/>
    <w:rsid w:val="00740F62"/>
    <w:pPr>
      <w:numPr>
        <w:numId w:val="11"/>
      </w:numPr>
    </w:pPr>
  </w:style>
  <w:style w:type="paragraph" w:styleId="Revision">
    <w:name w:val="Revision"/>
    <w:hidden/>
    <w:uiPriority w:val="99"/>
    <w:semiHidden/>
    <w:rsid w:val="00393EED"/>
  </w:style>
  <w:style w:type="character" w:styleId="Hyperlink">
    <w:name w:val="Hyperlink"/>
    <w:basedOn w:val="DefaultParagraphFont"/>
    <w:uiPriority w:val="99"/>
    <w:unhideWhenUsed/>
    <w:rsid w:val="0040088D"/>
    <w:rPr>
      <w:color w:val="0563C1" w:themeColor="hyperlink"/>
      <w:u w:val="single"/>
    </w:rPr>
  </w:style>
  <w:style w:type="character" w:styleId="UnresolvedMention">
    <w:name w:val="Unresolved Mention"/>
    <w:basedOn w:val="DefaultParagraphFont"/>
    <w:uiPriority w:val="99"/>
    <w:semiHidden/>
    <w:unhideWhenUsed/>
    <w:rsid w:val="0040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hidLake1@gmail.com" TargetMode="External"/><Relationship Id="rId3" Type="http://schemas.openxmlformats.org/officeDocument/2006/relationships/settings" Target="settings.xml"/><Relationship Id="rId7" Type="http://schemas.openxmlformats.org/officeDocument/2006/relationships/hyperlink" Target="mailto:OrchidLake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9764</Words>
  <Characters>55660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goza</dc:creator>
  <cp:keywords/>
  <dc:description/>
  <cp:lastModifiedBy>hope goza</cp:lastModifiedBy>
  <cp:revision>2</cp:revision>
  <dcterms:created xsi:type="dcterms:W3CDTF">2023-09-07T18:57:00Z</dcterms:created>
  <dcterms:modified xsi:type="dcterms:W3CDTF">2023-09-07T18:57:00Z</dcterms:modified>
</cp:coreProperties>
</file>